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2C73F" w14:textId="07D6C42A" w:rsidR="00694835" w:rsidRDefault="00227260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5A8206D3" wp14:editId="494CA46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628758" w14:textId="77777777" w:rsidR="00694835" w:rsidRDefault="00694835">
      <w:pPr>
        <w:pStyle w:val="Corpodetexto"/>
        <w:spacing w:before="9"/>
        <w:rPr>
          <w:rFonts w:ascii="Times New Roman"/>
          <w:sz w:val="13"/>
        </w:rPr>
      </w:pPr>
    </w:p>
    <w:p w14:paraId="5DEEEB12" w14:textId="26532129" w:rsidR="00694835" w:rsidRDefault="00227260">
      <w:pPr>
        <w:pStyle w:val="Corpodetexto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C402662" wp14:editId="168FD10A">
                <wp:extent cx="5862320" cy="430530"/>
                <wp:effectExtent l="6350" t="9525" r="8255" b="7620"/>
                <wp:docPr id="9218545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43053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F54D" w14:textId="3835ED20" w:rsidR="00694835" w:rsidRPr="00CB51C0" w:rsidRDefault="00CB51C0" w:rsidP="00CB51C0">
                            <w:pPr>
                              <w:tabs>
                                <w:tab w:val="left" w:pos="6237"/>
                              </w:tabs>
                              <w:spacing w:before="19"/>
                              <w:ind w:left="3402" w:right="306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CB51C0">
                              <w:rPr>
                                <w:rFonts w:ascii="Arial" w:hAnsi="Arial"/>
                                <w:b/>
                                <w:w w:val="80"/>
                                <w:sz w:val="24"/>
                                <w:szCs w:val="24"/>
                                <w:lang w:val="pt-BR"/>
                              </w:rPr>
                              <w:t>CONHECIMENTOS SEBRAE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4026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61.6pt;height:3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" fillcolor="#ccc" strokeweight=".48pt">
                <v:textbox inset="0,0,0,0">
                  <w:txbxContent>
                    <w:p w14:paraId="7A75F54D" w14:textId="3835ED20" w:rsidR="00694835" w:rsidRPr="00CB51C0" w:rsidRDefault="00CB51C0" w:rsidP="00CB51C0">
                      <w:pPr>
                        <w:tabs>
                          <w:tab w:val="left" w:pos="6237"/>
                        </w:tabs>
                        <w:spacing w:before="19"/>
                        <w:ind w:left="3402" w:right="3063"/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CB51C0">
                        <w:rPr>
                          <w:rFonts w:ascii="Arial" w:hAnsi="Arial"/>
                          <w:b/>
                          <w:w w:val="80"/>
                          <w:sz w:val="24"/>
                          <w:szCs w:val="24"/>
                          <w:lang w:val="pt-BR"/>
                        </w:rPr>
                        <w:t>CONHECIMENTOS SEBRAE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BD02E8" w14:textId="304D9635" w:rsidR="00694835" w:rsidRDefault="00CB51C0">
      <w:pPr>
        <w:pStyle w:val="Ttulo1"/>
        <w:numPr>
          <w:ilvl w:val="0"/>
          <w:numId w:val="2"/>
        </w:numPr>
        <w:tabs>
          <w:tab w:val="left" w:pos="582"/>
        </w:tabs>
        <w:spacing w:before="88"/>
        <w:ind w:hanging="361"/>
      </w:pP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que</w:t>
      </w:r>
      <w:r>
        <w:rPr>
          <w:spacing w:val="9"/>
          <w:w w:val="80"/>
        </w:rPr>
        <w:t xml:space="preserve"> </w:t>
      </w:r>
      <w:r>
        <w:rPr>
          <w:w w:val="80"/>
        </w:rPr>
        <w:t>é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Sebrae?</w:t>
      </w:r>
    </w:p>
    <w:p w14:paraId="3B25514D" w14:textId="77777777" w:rsidR="00694835" w:rsidRDefault="00227260" w:rsidP="0093181D">
      <w:pPr>
        <w:pStyle w:val="Corpodetexto"/>
        <w:spacing w:before="158" w:line="266" w:lineRule="auto"/>
        <w:ind w:left="221" w:right="649"/>
        <w:jc w:val="both"/>
      </w:pPr>
      <w:r>
        <w:rPr>
          <w:w w:val="80"/>
        </w:rPr>
        <w:t>O Sebrae nasceu em 5 de julho de 1972 sob o nome de Centro Brasileiro de Assistência Gerencial à Pequena e</w:t>
      </w:r>
      <w:r>
        <w:rPr>
          <w:spacing w:val="1"/>
          <w:w w:val="80"/>
        </w:rPr>
        <w:t xml:space="preserve"> </w:t>
      </w:r>
      <w:r>
        <w:rPr>
          <w:w w:val="85"/>
        </w:rPr>
        <w:t>Média</w:t>
      </w:r>
      <w:r>
        <w:rPr>
          <w:spacing w:val="-2"/>
          <w:w w:val="85"/>
        </w:rPr>
        <w:t xml:space="preserve"> </w:t>
      </w:r>
      <w:r>
        <w:rPr>
          <w:w w:val="85"/>
        </w:rPr>
        <w:t>Empresa.</w:t>
      </w:r>
      <w:r>
        <w:rPr>
          <w:spacing w:val="-3"/>
          <w:w w:val="85"/>
        </w:rPr>
        <w:t xml:space="preserve"> </w:t>
      </w:r>
      <w:r>
        <w:rPr>
          <w:w w:val="85"/>
        </w:rPr>
        <w:t>Dessa</w:t>
      </w:r>
      <w:r>
        <w:rPr>
          <w:spacing w:val="-2"/>
          <w:w w:val="85"/>
        </w:rPr>
        <w:t xml:space="preserve"> </w:t>
      </w:r>
      <w:r>
        <w:rPr>
          <w:w w:val="85"/>
        </w:rPr>
        <w:t>forma,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sigla</w:t>
      </w:r>
      <w:r>
        <w:rPr>
          <w:spacing w:val="-3"/>
          <w:w w:val="85"/>
        </w:rPr>
        <w:t xml:space="preserve"> </w:t>
      </w:r>
      <w:r>
        <w:rPr>
          <w:w w:val="85"/>
        </w:rPr>
        <w:t>era</w:t>
      </w:r>
      <w:r>
        <w:rPr>
          <w:spacing w:val="-1"/>
          <w:w w:val="85"/>
        </w:rPr>
        <w:t xml:space="preserve"> </w:t>
      </w:r>
      <w:r>
        <w:rPr>
          <w:w w:val="85"/>
        </w:rPr>
        <w:t>Cebrae</w:t>
      </w:r>
      <w:r>
        <w:rPr>
          <w:spacing w:val="-2"/>
          <w:w w:val="85"/>
        </w:rPr>
        <w:t xml:space="preserve"> </w:t>
      </w:r>
      <w:r>
        <w:rPr>
          <w:w w:val="85"/>
        </w:rPr>
        <w:t>– assim</w:t>
      </w:r>
      <w:r>
        <w:rPr>
          <w:spacing w:val="-2"/>
          <w:w w:val="85"/>
        </w:rPr>
        <w:t xml:space="preserve"> </w:t>
      </w:r>
      <w:r>
        <w:rPr>
          <w:w w:val="85"/>
        </w:rPr>
        <w:t>mesmo,</w:t>
      </w:r>
      <w:r>
        <w:rPr>
          <w:spacing w:val="-2"/>
          <w:w w:val="85"/>
        </w:rPr>
        <w:t xml:space="preserve"> </w:t>
      </w:r>
      <w:r>
        <w:rPr>
          <w:w w:val="85"/>
        </w:rPr>
        <w:t>com</w:t>
      </w:r>
      <w:r>
        <w:rPr>
          <w:spacing w:val="-1"/>
          <w:w w:val="85"/>
        </w:rPr>
        <w:t xml:space="preserve"> </w:t>
      </w:r>
      <w:r>
        <w:rPr>
          <w:w w:val="85"/>
        </w:rPr>
        <w:t>C. No</w:t>
      </w:r>
      <w:r>
        <w:rPr>
          <w:spacing w:val="-2"/>
          <w:w w:val="85"/>
        </w:rPr>
        <w:t xml:space="preserve"> </w:t>
      </w:r>
      <w:r>
        <w:rPr>
          <w:w w:val="85"/>
        </w:rPr>
        <w:t>início,</w:t>
      </w:r>
      <w:r>
        <w:rPr>
          <w:spacing w:val="-2"/>
          <w:w w:val="85"/>
        </w:rPr>
        <w:t xml:space="preserve"> </w:t>
      </w:r>
      <w:r>
        <w:rPr>
          <w:w w:val="85"/>
        </w:rPr>
        <w:t>era</w:t>
      </w:r>
      <w:r>
        <w:rPr>
          <w:spacing w:val="-5"/>
          <w:w w:val="85"/>
        </w:rPr>
        <w:t xml:space="preserve"> </w:t>
      </w:r>
      <w:r>
        <w:rPr>
          <w:w w:val="85"/>
        </w:rPr>
        <w:t>um</w:t>
      </w:r>
      <w:r>
        <w:rPr>
          <w:spacing w:val="-1"/>
          <w:w w:val="85"/>
        </w:rPr>
        <w:t xml:space="preserve"> </w:t>
      </w:r>
      <w:r>
        <w:rPr>
          <w:w w:val="85"/>
        </w:rPr>
        <w:t>órgão</w:t>
      </w:r>
      <w:r>
        <w:rPr>
          <w:spacing w:val="-1"/>
          <w:w w:val="85"/>
        </w:rPr>
        <w:t xml:space="preserve"> </w:t>
      </w:r>
      <w:r>
        <w:rPr>
          <w:w w:val="85"/>
        </w:rPr>
        <w:t>do</w:t>
      </w:r>
      <w:r>
        <w:rPr>
          <w:spacing w:val="-2"/>
          <w:w w:val="85"/>
        </w:rPr>
        <w:t xml:space="preserve"> </w:t>
      </w:r>
      <w:r>
        <w:rPr>
          <w:w w:val="85"/>
        </w:rPr>
        <w:t>Governo</w:t>
      </w:r>
      <w:r>
        <w:rPr>
          <w:spacing w:val="-48"/>
          <w:w w:val="85"/>
        </w:rPr>
        <w:t xml:space="preserve"> </w:t>
      </w:r>
      <w:r>
        <w:rPr>
          <w:w w:val="80"/>
        </w:rPr>
        <w:t>Federal, vinculado ao Ministério do Planejamento e ao Banco Nacional de Desenvolvimento Econômico (BNDE),</w:t>
      </w:r>
      <w:r>
        <w:rPr>
          <w:spacing w:val="1"/>
          <w:w w:val="80"/>
        </w:rPr>
        <w:t xml:space="preserve"> </w:t>
      </w:r>
      <w:r>
        <w:rPr>
          <w:w w:val="80"/>
        </w:rPr>
        <w:t>hoje, Banco Nacional de Desenvolvimento Econômico e Social (BNDES). O objetivo básico da instituição era “a</w:t>
      </w:r>
      <w:r>
        <w:rPr>
          <w:spacing w:val="1"/>
          <w:w w:val="80"/>
        </w:rPr>
        <w:t xml:space="preserve"> </w:t>
      </w:r>
      <w:r>
        <w:rPr>
          <w:w w:val="85"/>
        </w:rPr>
        <w:t>prestação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assistência</w:t>
      </w:r>
      <w:r>
        <w:rPr>
          <w:spacing w:val="-5"/>
          <w:w w:val="85"/>
        </w:rPr>
        <w:t xml:space="preserve"> </w:t>
      </w:r>
      <w:r>
        <w:rPr>
          <w:w w:val="85"/>
        </w:rPr>
        <w:t>gerencial</w:t>
      </w:r>
      <w:r>
        <w:rPr>
          <w:spacing w:val="-3"/>
          <w:w w:val="85"/>
        </w:rPr>
        <w:t xml:space="preserve"> </w:t>
      </w:r>
      <w:r>
        <w:rPr>
          <w:w w:val="85"/>
        </w:rPr>
        <w:t>à</w:t>
      </w:r>
      <w:r>
        <w:rPr>
          <w:spacing w:val="-3"/>
          <w:w w:val="85"/>
        </w:rPr>
        <w:t xml:space="preserve"> </w:t>
      </w:r>
      <w:r>
        <w:rPr>
          <w:w w:val="85"/>
        </w:rPr>
        <w:t>pequena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média</w:t>
      </w:r>
      <w:r>
        <w:rPr>
          <w:spacing w:val="-3"/>
          <w:w w:val="85"/>
        </w:rPr>
        <w:t xml:space="preserve"> </w:t>
      </w:r>
      <w:r>
        <w:rPr>
          <w:w w:val="85"/>
        </w:rPr>
        <w:t>empresa".</w:t>
      </w:r>
    </w:p>
    <w:p w14:paraId="21ACDAB4" w14:textId="77777777" w:rsidR="00694835" w:rsidRDefault="00227260" w:rsidP="0093181D">
      <w:pPr>
        <w:pStyle w:val="Corpodetexto"/>
        <w:spacing w:before="125" w:line="266" w:lineRule="auto"/>
        <w:ind w:left="221" w:right="649"/>
        <w:jc w:val="both"/>
      </w:pPr>
      <w:r>
        <w:rPr>
          <w:w w:val="85"/>
        </w:rPr>
        <w:t>Em</w:t>
      </w:r>
      <w:r>
        <w:rPr>
          <w:spacing w:val="-2"/>
          <w:w w:val="85"/>
        </w:rPr>
        <w:t xml:space="preserve"> </w:t>
      </w:r>
      <w:r>
        <w:rPr>
          <w:w w:val="85"/>
        </w:rPr>
        <w:t>1990,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Cebrae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2"/>
          <w:w w:val="85"/>
        </w:rPr>
        <w:t xml:space="preserve"> </w:t>
      </w:r>
      <w:r>
        <w:rPr>
          <w:w w:val="85"/>
        </w:rPr>
        <w:t>desvinculou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administração</w:t>
      </w:r>
      <w:r>
        <w:rPr>
          <w:spacing w:val="-1"/>
          <w:w w:val="85"/>
        </w:rPr>
        <w:t xml:space="preserve"> </w:t>
      </w:r>
      <w:r>
        <w:rPr>
          <w:w w:val="85"/>
        </w:rPr>
        <w:t>pública, passando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ser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Serviço</w:t>
      </w:r>
      <w:r>
        <w:rPr>
          <w:spacing w:val="-3"/>
          <w:w w:val="85"/>
        </w:rPr>
        <w:t xml:space="preserve"> </w:t>
      </w:r>
      <w:r>
        <w:rPr>
          <w:w w:val="85"/>
        </w:rPr>
        <w:t>Brasileiro</w:t>
      </w:r>
      <w:r>
        <w:rPr>
          <w:spacing w:val="-3"/>
          <w:w w:val="85"/>
        </w:rPr>
        <w:t xml:space="preserve"> </w:t>
      </w:r>
      <w:r>
        <w:rPr>
          <w:w w:val="85"/>
        </w:rPr>
        <w:t>de Apoio</w:t>
      </w:r>
      <w:r>
        <w:rPr>
          <w:spacing w:val="-3"/>
          <w:w w:val="85"/>
        </w:rPr>
        <w:t xml:space="preserve"> </w:t>
      </w:r>
      <w:r>
        <w:rPr>
          <w:w w:val="85"/>
        </w:rPr>
        <w:t>às</w:t>
      </w:r>
      <w:r>
        <w:rPr>
          <w:spacing w:val="-47"/>
          <w:w w:val="85"/>
        </w:rPr>
        <w:t xml:space="preserve"> </w:t>
      </w:r>
      <w:r>
        <w:rPr>
          <w:w w:val="85"/>
        </w:rPr>
        <w:t xml:space="preserve">Micro e Pequenas Empresas, com a sigla Sebrae, agora com S. Assim, a partir do Decreto nº </w:t>
      </w:r>
      <w:r>
        <w:rPr>
          <w:w w:val="85"/>
        </w:rPr>
        <w:t>9.950/1990, a</w:t>
      </w:r>
      <w:r>
        <w:rPr>
          <w:spacing w:val="1"/>
          <w:w w:val="85"/>
        </w:rPr>
        <w:t xml:space="preserve"> </w:t>
      </w:r>
      <w:r>
        <w:rPr>
          <w:w w:val="85"/>
        </w:rPr>
        <w:t>instituição se transformou em Serviço Social Autônomo, com a missão de orientar e apoiar quem empreende,</w:t>
      </w:r>
      <w:r>
        <w:rPr>
          <w:spacing w:val="-47"/>
          <w:w w:val="85"/>
        </w:rPr>
        <w:t xml:space="preserve"> </w:t>
      </w:r>
      <w:r>
        <w:rPr>
          <w:w w:val="85"/>
        </w:rPr>
        <w:t>quem</w:t>
      </w:r>
      <w:r>
        <w:rPr>
          <w:spacing w:val="-3"/>
          <w:w w:val="85"/>
        </w:rPr>
        <w:t xml:space="preserve"> </w:t>
      </w:r>
      <w:r>
        <w:rPr>
          <w:w w:val="85"/>
        </w:rPr>
        <w:t>gera</w:t>
      </w:r>
      <w:r>
        <w:rPr>
          <w:spacing w:val="-3"/>
          <w:w w:val="85"/>
        </w:rPr>
        <w:t xml:space="preserve"> </w:t>
      </w:r>
      <w:r>
        <w:rPr>
          <w:w w:val="85"/>
        </w:rPr>
        <w:t>empregos,</w:t>
      </w:r>
      <w:r>
        <w:rPr>
          <w:spacing w:val="-3"/>
          <w:w w:val="85"/>
        </w:rPr>
        <w:t xml:space="preserve"> </w:t>
      </w:r>
      <w:r>
        <w:rPr>
          <w:w w:val="85"/>
        </w:rPr>
        <w:t>quem</w:t>
      </w:r>
      <w:r>
        <w:rPr>
          <w:spacing w:val="-4"/>
          <w:w w:val="85"/>
        </w:rPr>
        <w:t xml:space="preserve"> </w:t>
      </w:r>
      <w:r>
        <w:rPr>
          <w:w w:val="85"/>
        </w:rPr>
        <w:t>move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transforma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economia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país.</w:t>
      </w:r>
    </w:p>
    <w:p w14:paraId="7F4EFC29" w14:textId="77777777" w:rsidR="00694835" w:rsidRDefault="00227260" w:rsidP="0093181D">
      <w:pPr>
        <w:spacing w:before="126" w:line="264" w:lineRule="auto"/>
        <w:ind w:left="221" w:right="649"/>
        <w:jc w:val="both"/>
      </w:pPr>
      <w:r>
        <w:rPr>
          <w:w w:val="85"/>
        </w:rPr>
        <w:t>Desde a sua transformação em Serviço Social Autônomo, e perpassando as diferentes gestões e tendências</w:t>
      </w:r>
      <w:r>
        <w:rPr>
          <w:spacing w:val="1"/>
          <w:w w:val="85"/>
        </w:rPr>
        <w:t xml:space="preserve"> </w:t>
      </w:r>
      <w:r>
        <w:rPr>
          <w:w w:val="80"/>
        </w:rPr>
        <w:t xml:space="preserve">políticas do Brasil, o Sebrae opera dentro de três eixos: </w:t>
      </w:r>
      <w:r>
        <w:rPr>
          <w:rFonts w:ascii="Arial" w:hAnsi="Arial"/>
          <w:b/>
          <w:w w:val="80"/>
        </w:rPr>
        <w:t>gestão empresarial</w:t>
      </w:r>
      <w:r>
        <w:rPr>
          <w:w w:val="80"/>
        </w:rPr>
        <w:t xml:space="preserve">, </w:t>
      </w:r>
      <w:r>
        <w:rPr>
          <w:rFonts w:ascii="Arial" w:hAnsi="Arial"/>
          <w:b/>
          <w:w w:val="80"/>
        </w:rPr>
        <w:t xml:space="preserve">ambiente de negócios </w:t>
      </w:r>
      <w:r>
        <w:rPr>
          <w:w w:val="80"/>
        </w:rPr>
        <w:t xml:space="preserve">e </w:t>
      </w:r>
      <w:r>
        <w:rPr>
          <w:rFonts w:ascii="Arial" w:hAnsi="Arial"/>
          <w:b/>
          <w:w w:val="80"/>
        </w:rPr>
        <w:t>cultura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90"/>
        </w:rPr>
        <w:t>empreendedora</w:t>
      </w:r>
      <w:r>
        <w:rPr>
          <w:w w:val="90"/>
        </w:rPr>
        <w:t>.</w:t>
      </w:r>
    </w:p>
    <w:p w14:paraId="142CA9C2" w14:textId="77777777" w:rsidR="00694835" w:rsidRDefault="00227260" w:rsidP="0093181D">
      <w:pPr>
        <w:pStyle w:val="PargrafodaLista"/>
        <w:numPr>
          <w:ilvl w:val="1"/>
          <w:numId w:val="2"/>
        </w:numPr>
        <w:spacing w:before="118" w:line="266" w:lineRule="auto"/>
        <w:ind w:left="567" w:right="649"/>
      </w:pPr>
      <w:r>
        <w:rPr>
          <w:spacing w:val="-1"/>
          <w:w w:val="85"/>
        </w:rPr>
        <w:t xml:space="preserve">Gestão Empresarial: eixo do Sebrae voltado ao atendimento </w:t>
      </w:r>
      <w:r>
        <w:rPr>
          <w:w w:val="85"/>
        </w:rPr>
        <w:t>e desenvolvimento de produtos para</w:t>
      </w:r>
      <w:r>
        <w:rPr>
          <w:spacing w:val="-47"/>
          <w:w w:val="85"/>
        </w:rPr>
        <w:t xml:space="preserve"> </w:t>
      </w:r>
      <w:r>
        <w:rPr>
          <w:w w:val="80"/>
        </w:rPr>
        <w:t>acompanhar</w:t>
      </w:r>
      <w:r>
        <w:rPr>
          <w:spacing w:val="20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auxiliar</w:t>
      </w:r>
      <w:r>
        <w:rPr>
          <w:spacing w:val="18"/>
          <w:w w:val="80"/>
        </w:rPr>
        <w:t xml:space="preserve"> </w:t>
      </w:r>
      <w:r>
        <w:rPr>
          <w:w w:val="80"/>
        </w:rPr>
        <w:t>a</w:t>
      </w:r>
      <w:r>
        <w:rPr>
          <w:spacing w:val="17"/>
          <w:w w:val="80"/>
        </w:rPr>
        <w:t xml:space="preserve"> </w:t>
      </w:r>
      <w:r>
        <w:rPr>
          <w:w w:val="80"/>
        </w:rPr>
        <w:t>jornada</w:t>
      </w:r>
      <w:r>
        <w:rPr>
          <w:spacing w:val="18"/>
          <w:w w:val="80"/>
        </w:rPr>
        <w:t xml:space="preserve"> </w:t>
      </w:r>
      <w:r>
        <w:rPr>
          <w:w w:val="80"/>
        </w:rPr>
        <w:t>do</w:t>
      </w:r>
      <w:r>
        <w:rPr>
          <w:spacing w:val="18"/>
          <w:w w:val="80"/>
        </w:rPr>
        <w:t xml:space="preserve"> </w:t>
      </w:r>
      <w:r>
        <w:rPr>
          <w:w w:val="80"/>
        </w:rPr>
        <w:t>empreendedor</w:t>
      </w:r>
      <w:r>
        <w:rPr>
          <w:spacing w:val="17"/>
          <w:w w:val="80"/>
        </w:rPr>
        <w:t xml:space="preserve"> </w:t>
      </w:r>
      <w:r>
        <w:rPr>
          <w:w w:val="80"/>
        </w:rPr>
        <w:t>em</w:t>
      </w:r>
      <w:r>
        <w:rPr>
          <w:spacing w:val="20"/>
          <w:w w:val="80"/>
        </w:rPr>
        <w:t xml:space="preserve"> </w:t>
      </w:r>
      <w:r>
        <w:rPr>
          <w:w w:val="80"/>
        </w:rPr>
        <w:t>cada</w:t>
      </w:r>
      <w:r>
        <w:rPr>
          <w:spacing w:val="14"/>
          <w:w w:val="80"/>
        </w:rPr>
        <w:t xml:space="preserve"> </w:t>
      </w:r>
      <w:r>
        <w:rPr>
          <w:w w:val="80"/>
        </w:rPr>
        <w:t>uma</w:t>
      </w:r>
      <w:r>
        <w:rPr>
          <w:spacing w:val="17"/>
          <w:w w:val="80"/>
        </w:rPr>
        <w:t xml:space="preserve"> </w:t>
      </w:r>
      <w:r>
        <w:rPr>
          <w:w w:val="80"/>
        </w:rPr>
        <w:t>das</w:t>
      </w:r>
      <w:r>
        <w:rPr>
          <w:spacing w:val="20"/>
          <w:w w:val="80"/>
        </w:rPr>
        <w:t xml:space="preserve"> </w:t>
      </w:r>
      <w:r>
        <w:rPr>
          <w:w w:val="80"/>
        </w:rPr>
        <w:t>etapas:</w:t>
      </w:r>
      <w:r>
        <w:rPr>
          <w:spacing w:val="14"/>
          <w:w w:val="80"/>
        </w:rPr>
        <w:t xml:space="preserve"> </w:t>
      </w:r>
      <w:r>
        <w:rPr>
          <w:w w:val="80"/>
        </w:rPr>
        <w:t>criação,</w:t>
      </w:r>
      <w:r>
        <w:rPr>
          <w:spacing w:val="17"/>
          <w:w w:val="80"/>
        </w:rPr>
        <w:t xml:space="preserve"> </w:t>
      </w:r>
      <w:r>
        <w:rPr>
          <w:w w:val="80"/>
        </w:rPr>
        <w:t>consolidação</w:t>
      </w:r>
      <w:r>
        <w:rPr>
          <w:spacing w:val="-44"/>
          <w:w w:val="80"/>
        </w:rPr>
        <w:t xml:space="preserve"> </w:t>
      </w:r>
      <w:r>
        <w:rPr>
          <w:w w:val="80"/>
        </w:rPr>
        <w:t>e expansão dos negócios. O Sebrae desenvolve soluções focadas em tornar os pequenos negócios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mais inovadores, mais competitivos e preparados para enfrentar suas </w:t>
      </w:r>
      <w:r>
        <w:rPr>
          <w:w w:val="85"/>
        </w:rPr>
        <w:t>batalhas diárias. Esse</w:t>
      </w:r>
      <w:r>
        <w:rPr>
          <w:spacing w:val="1"/>
          <w:w w:val="85"/>
        </w:rPr>
        <w:t xml:space="preserve"> </w:t>
      </w:r>
      <w:r>
        <w:rPr>
          <w:w w:val="85"/>
        </w:rPr>
        <w:t>conhecimento</w:t>
      </w:r>
      <w:r>
        <w:rPr>
          <w:spacing w:val="-3"/>
          <w:w w:val="85"/>
        </w:rPr>
        <w:t xml:space="preserve"> </w:t>
      </w:r>
      <w:r>
        <w:rPr>
          <w:w w:val="85"/>
        </w:rPr>
        <w:t>está</w:t>
      </w:r>
      <w:r>
        <w:rPr>
          <w:spacing w:val="-2"/>
          <w:w w:val="85"/>
        </w:rPr>
        <w:t xml:space="preserve"> </w:t>
      </w:r>
      <w:r>
        <w:rPr>
          <w:w w:val="85"/>
        </w:rPr>
        <w:t>estruturado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é</w:t>
      </w:r>
      <w:r>
        <w:rPr>
          <w:spacing w:val="-3"/>
          <w:w w:val="85"/>
        </w:rPr>
        <w:t xml:space="preserve"> </w:t>
      </w:r>
      <w:r>
        <w:rPr>
          <w:w w:val="85"/>
        </w:rPr>
        <w:t>ofertado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diferentes</w:t>
      </w:r>
      <w:r>
        <w:rPr>
          <w:spacing w:val="-2"/>
          <w:w w:val="85"/>
        </w:rPr>
        <w:t xml:space="preserve"> </w:t>
      </w:r>
      <w:r>
        <w:rPr>
          <w:w w:val="85"/>
        </w:rPr>
        <w:t>formas:</w:t>
      </w:r>
      <w:r>
        <w:rPr>
          <w:spacing w:val="-5"/>
          <w:w w:val="85"/>
        </w:rPr>
        <w:t xml:space="preserve"> </w:t>
      </w:r>
      <w:r>
        <w:rPr>
          <w:w w:val="85"/>
        </w:rPr>
        <w:t>cursos,</w:t>
      </w:r>
      <w:r>
        <w:rPr>
          <w:spacing w:val="-2"/>
          <w:w w:val="85"/>
        </w:rPr>
        <w:t xml:space="preserve"> </w:t>
      </w:r>
      <w:r>
        <w:rPr>
          <w:w w:val="85"/>
        </w:rPr>
        <w:t>consultorias,</w:t>
      </w:r>
      <w:r>
        <w:rPr>
          <w:spacing w:val="-5"/>
          <w:w w:val="85"/>
        </w:rPr>
        <w:t xml:space="preserve"> </w:t>
      </w:r>
      <w:r>
        <w:rPr>
          <w:w w:val="85"/>
        </w:rPr>
        <w:t>palestras,</w:t>
      </w:r>
      <w:r>
        <w:rPr>
          <w:spacing w:val="-48"/>
          <w:w w:val="85"/>
        </w:rPr>
        <w:t xml:space="preserve"> </w:t>
      </w:r>
      <w:r>
        <w:rPr>
          <w:w w:val="80"/>
        </w:rPr>
        <w:t>mentorias, workshops, dentre outras soluções. Os clientes podem acessá-las de forma presencial ou</w:t>
      </w:r>
      <w:r>
        <w:rPr>
          <w:spacing w:val="1"/>
          <w:w w:val="80"/>
        </w:rPr>
        <w:t xml:space="preserve"> </w:t>
      </w:r>
      <w:r>
        <w:rPr>
          <w:w w:val="80"/>
        </w:rPr>
        <w:t>online, em variados canais. As ações desse eixo são direcionadas aos empresários, produtores rurais</w:t>
      </w:r>
      <w:r>
        <w:rPr>
          <w:spacing w:val="1"/>
          <w:w w:val="80"/>
        </w:rPr>
        <w:t xml:space="preserve"> </w:t>
      </w:r>
      <w:r>
        <w:rPr>
          <w:w w:val="80"/>
        </w:rPr>
        <w:t>e artesãos; ou seja, todos que desenvolvem atividades empresariais formais, em diversos setores e</w:t>
      </w:r>
      <w:r>
        <w:rPr>
          <w:spacing w:val="1"/>
          <w:w w:val="80"/>
        </w:rPr>
        <w:t xml:space="preserve"> </w:t>
      </w:r>
      <w:r>
        <w:rPr>
          <w:w w:val="80"/>
        </w:rPr>
        <w:t>segmentos</w:t>
      </w:r>
      <w:r>
        <w:rPr>
          <w:spacing w:val="1"/>
          <w:w w:val="80"/>
        </w:rPr>
        <w:t xml:space="preserve"> </w:t>
      </w:r>
      <w:r>
        <w:rPr>
          <w:w w:val="80"/>
        </w:rPr>
        <w:t>da economia. Importante destacar</w:t>
      </w:r>
      <w:r>
        <w:rPr>
          <w:spacing w:val="35"/>
        </w:rPr>
        <w:t xml:space="preserve"> </w:t>
      </w:r>
      <w:r>
        <w:rPr>
          <w:w w:val="80"/>
        </w:rPr>
        <w:t>que toda abordagem</w:t>
      </w:r>
      <w:r>
        <w:rPr>
          <w:spacing w:val="35"/>
        </w:rPr>
        <w:t xml:space="preserve"> </w:t>
      </w:r>
      <w:r>
        <w:rPr>
          <w:w w:val="80"/>
        </w:rPr>
        <w:t>de gestão empresarial, mesmo</w:t>
      </w:r>
      <w:r>
        <w:rPr>
          <w:spacing w:val="1"/>
          <w:w w:val="80"/>
        </w:rPr>
        <w:t xml:space="preserve"> </w:t>
      </w:r>
      <w:r>
        <w:rPr>
          <w:w w:val="80"/>
        </w:rPr>
        <w:t>em s</w:t>
      </w:r>
      <w:r>
        <w:rPr>
          <w:w w:val="80"/>
        </w:rPr>
        <w:t>e tratando de um negócio individual, leva em consideração a cadeia de valor, a cadeia produtiva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onde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está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inserido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cada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negócio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as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relações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eles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estabelecem</w:t>
      </w:r>
      <w:r>
        <w:rPr>
          <w:spacing w:val="-3"/>
          <w:w w:val="85"/>
        </w:rPr>
        <w:t xml:space="preserve"> </w:t>
      </w:r>
      <w:r>
        <w:rPr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3"/>
          <w:w w:val="85"/>
        </w:rPr>
        <w:t xml:space="preserve"> </w:t>
      </w:r>
      <w:r>
        <w:rPr>
          <w:w w:val="85"/>
        </w:rPr>
        <w:t>seus</w:t>
      </w:r>
      <w:r>
        <w:rPr>
          <w:spacing w:val="-4"/>
          <w:w w:val="85"/>
        </w:rPr>
        <w:t xml:space="preserve"> </w:t>
      </w:r>
      <w:r>
        <w:rPr>
          <w:w w:val="85"/>
        </w:rPr>
        <w:t>fornecedores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47"/>
          <w:w w:val="85"/>
        </w:rPr>
        <w:t xml:space="preserve"> </w:t>
      </w:r>
      <w:r>
        <w:rPr>
          <w:w w:val="80"/>
        </w:rPr>
        <w:t xml:space="preserve">demais agentes econômicos. A competitividade </w:t>
      </w:r>
      <w:r>
        <w:rPr>
          <w:w w:val="80"/>
        </w:rPr>
        <w:t>empresarial e as decisões de gestão estão cada vez</w:t>
      </w:r>
      <w:r>
        <w:rPr>
          <w:spacing w:val="1"/>
          <w:w w:val="80"/>
        </w:rPr>
        <w:t xml:space="preserve"> </w:t>
      </w:r>
      <w:r>
        <w:rPr>
          <w:w w:val="80"/>
        </w:rPr>
        <w:t>mais imbricadas em redes, distintas formas associativas e de interdependência entre os participantes</w:t>
      </w:r>
      <w:r>
        <w:rPr>
          <w:spacing w:val="1"/>
          <w:w w:val="8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um</w:t>
      </w:r>
      <w:r>
        <w:rPr>
          <w:spacing w:val="-4"/>
          <w:w w:val="90"/>
        </w:rPr>
        <w:t xml:space="preserve"> </w:t>
      </w:r>
      <w:r>
        <w:rPr>
          <w:w w:val="90"/>
        </w:rPr>
        <w:t>dado</w:t>
      </w:r>
      <w:r>
        <w:rPr>
          <w:spacing w:val="-5"/>
          <w:w w:val="90"/>
        </w:rPr>
        <w:t xml:space="preserve"> </w:t>
      </w:r>
      <w:r>
        <w:rPr>
          <w:w w:val="90"/>
        </w:rPr>
        <w:t>mercado.</w:t>
      </w:r>
    </w:p>
    <w:p w14:paraId="10792A82" w14:textId="77777777" w:rsidR="00694835" w:rsidRDefault="00227260" w:rsidP="0093181D">
      <w:pPr>
        <w:pStyle w:val="PargrafodaLista"/>
        <w:numPr>
          <w:ilvl w:val="1"/>
          <w:numId w:val="2"/>
        </w:numPr>
        <w:spacing w:before="130" w:line="266" w:lineRule="auto"/>
        <w:ind w:left="567" w:right="649"/>
      </w:pPr>
      <w:r>
        <w:rPr>
          <w:w w:val="80"/>
        </w:rPr>
        <w:t>Ambiente de Negócios: o Sebrae acredita que abrir e gerir uma empresa deve ser simples e justo,</w:t>
      </w:r>
      <w:r>
        <w:rPr>
          <w:spacing w:val="1"/>
          <w:w w:val="80"/>
        </w:rPr>
        <w:t xml:space="preserve"> </w:t>
      </w:r>
      <w:r>
        <w:rPr>
          <w:w w:val="85"/>
        </w:rPr>
        <w:t>conforme prega a Constituição. Entretanto, há um longo caminho a ser percorrido nesse eixo de</w:t>
      </w:r>
      <w:r>
        <w:rPr>
          <w:spacing w:val="1"/>
          <w:w w:val="85"/>
        </w:rPr>
        <w:t xml:space="preserve"> </w:t>
      </w:r>
      <w:r>
        <w:rPr>
          <w:w w:val="85"/>
        </w:rPr>
        <w:t>atuação, e é por isso que a instituição atua articulando um ambiente de negócios positivo ao</w:t>
      </w:r>
      <w:r>
        <w:rPr>
          <w:spacing w:val="1"/>
          <w:w w:val="85"/>
        </w:rPr>
        <w:t xml:space="preserve"> </w:t>
      </w:r>
      <w:r>
        <w:rPr>
          <w:w w:val="85"/>
        </w:rPr>
        <w:t>empreendedorismo; criando pontes entre os atores políticos e agentes influenciadores, para</w:t>
      </w:r>
      <w:r>
        <w:rPr>
          <w:spacing w:val="1"/>
          <w:w w:val="85"/>
        </w:rPr>
        <w:t xml:space="preserve"> </w:t>
      </w:r>
      <w:r>
        <w:rPr>
          <w:w w:val="85"/>
        </w:rPr>
        <w:t>desburocratizar o empreender, ampliando o acesso ao crédito e influenciando na construção e</w:t>
      </w:r>
      <w:r>
        <w:rPr>
          <w:spacing w:val="1"/>
          <w:w w:val="85"/>
        </w:rPr>
        <w:t xml:space="preserve"> </w:t>
      </w:r>
      <w:r>
        <w:rPr>
          <w:w w:val="85"/>
        </w:rPr>
        <w:t>aplicação de políticas públicas que beneficiem as MPE. Hoje, o Brasil dispõe de uma das mais</w:t>
      </w:r>
      <w:r>
        <w:rPr>
          <w:spacing w:val="1"/>
          <w:w w:val="85"/>
        </w:rPr>
        <w:t xml:space="preserve"> </w:t>
      </w:r>
      <w:r>
        <w:rPr>
          <w:w w:val="80"/>
        </w:rPr>
        <w:t>avançadas legislações</w:t>
      </w:r>
      <w:r>
        <w:rPr>
          <w:spacing w:val="1"/>
          <w:w w:val="80"/>
        </w:rPr>
        <w:t xml:space="preserve"> </w:t>
      </w:r>
      <w:r>
        <w:rPr>
          <w:w w:val="80"/>
        </w:rPr>
        <w:t>do mundo</w:t>
      </w:r>
      <w:r>
        <w:rPr>
          <w:spacing w:val="1"/>
          <w:w w:val="80"/>
        </w:rPr>
        <w:t xml:space="preserve"> </w:t>
      </w:r>
      <w:r>
        <w:rPr>
          <w:w w:val="80"/>
        </w:rPr>
        <w:t>em</w:t>
      </w:r>
      <w:r>
        <w:rPr>
          <w:spacing w:val="1"/>
          <w:w w:val="80"/>
        </w:rPr>
        <w:t xml:space="preserve"> </w:t>
      </w:r>
      <w:r>
        <w:rPr>
          <w:w w:val="80"/>
        </w:rPr>
        <w:t>defesa</w:t>
      </w:r>
      <w:r>
        <w:rPr>
          <w:spacing w:val="1"/>
          <w:w w:val="80"/>
        </w:rPr>
        <w:t xml:space="preserve"> </w:t>
      </w:r>
      <w:r>
        <w:rPr>
          <w:w w:val="80"/>
        </w:rPr>
        <w:t>dos peq</w:t>
      </w:r>
      <w:r>
        <w:rPr>
          <w:w w:val="80"/>
        </w:rPr>
        <w:t>uenos negócios, graças</w:t>
      </w:r>
      <w:r>
        <w:rPr>
          <w:spacing w:val="35"/>
        </w:rPr>
        <w:t xml:space="preserve"> </w:t>
      </w:r>
      <w:r>
        <w:rPr>
          <w:w w:val="80"/>
        </w:rPr>
        <w:t>à atuação</w:t>
      </w:r>
      <w:r>
        <w:rPr>
          <w:spacing w:val="35"/>
        </w:rPr>
        <w:t xml:space="preserve"> </w:t>
      </w:r>
      <w:r>
        <w:rPr>
          <w:w w:val="80"/>
        </w:rPr>
        <w:t>do Sebrae,</w:t>
      </w:r>
      <w:r>
        <w:rPr>
          <w:spacing w:val="-44"/>
          <w:w w:val="80"/>
        </w:rPr>
        <w:t xml:space="preserve"> </w:t>
      </w:r>
      <w:r>
        <w:rPr>
          <w:w w:val="80"/>
        </w:rPr>
        <w:t>em</w:t>
      </w:r>
      <w:r>
        <w:rPr>
          <w:spacing w:val="7"/>
          <w:w w:val="80"/>
        </w:rPr>
        <w:t xml:space="preserve"> </w:t>
      </w:r>
      <w:r>
        <w:rPr>
          <w:w w:val="80"/>
        </w:rPr>
        <w:t>parceria</w:t>
      </w:r>
      <w:r>
        <w:rPr>
          <w:spacing w:val="4"/>
          <w:w w:val="80"/>
        </w:rPr>
        <w:t xml:space="preserve"> </w:t>
      </w:r>
      <w:r>
        <w:rPr>
          <w:w w:val="80"/>
        </w:rPr>
        <w:t>com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Congresso</w:t>
      </w:r>
      <w:r>
        <w:rPr>
          <w:spacing w:val="4"/>
          <w:w w:val="80"/>
        </w:rPr>
        <w:t xml:space="preserve"> </w:t>
      </w:r>
      <w:r>
        <w:rPr>
          <w:w w:val="80"/>
        </w:rPr>
        <w:t>Nacional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com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administração</w:t>
      </w:r>
      <w:r>
        <w:rPr>
          <w:spacing w:val="8"/>
          <w:w w:val="80"/>
        </w:rPr>
        <w:t xml:space="preserve"> </w:t>
      </w:r>
      <w:r>
        <w:rPr>
          <w:w w:val="80"/>
        </w:rPr>
        <w:t>pública</w:t>
      </w:r>
      <w:r>
        <w:rPr>
          <w:spacing w:val="6"/>
          <w:w w:val="80"/>
        </w:rPr>
        <w:t xml:space="preserve"> </w:t>
      </w:r>
      <w:r>
        <w:rPr>
          <w:w w:val="80"/>
        </w:rPr>
        <w:t>nas</w:t>
      </w:r>
      <w:r>
        <w:rPr>
          <w:spacing w:val="8"/>
          <w:w w:val="80"/>
        </w:rPr>
        <w:t xml:space="preserve"> </w:t>
      </w:r>
      <w:r>
        <w:rPr>
          <w:w w:val="80"/>
        </w:rPr>
        <w:t>esferas</w:t>
      </w:r>
      <w:r>
        <w:rPr>
          <w:spacing w:val="5"/>
          <w:w w:val="80"/>
        </w:rPr>
        <w:t xml:space="preserve"> </w:t>
      </w:r>
      <w:r>
        <w:rPr>
          <w:w w:val="80"/>
        </w:rPr>
        <w:t>Federal,</w:t>
      </w:r>
      <w:r>
        <w:rPr>
          <w:spacing w:val="3"/>
          <w:w w:val="80"/>
        </w:rPr>
        <w:t xml:space="preserve"> </w:t>
      </w:r>
      <w:r>
        <w:rPr>
          <w:w w:val="80"/>
        </w:rPr>
        <w:t>Estadual</w:t>
      </w:r>
      <w:r>
        <w:rPr>
          <w:spacing w:val="-44"/>
          <w:w w:val="80"/>
        </w:rPr>
        <w:t xml:space="preserve"> </w:t>
      </w:r>
      <w:r>
        <w:rPr>
          <w:w w:val="80"/>
        </w:rPr>
        <w:t>e Municipal, além da sociedade civil. Conheça as leis criadas com a ajuda do Sebrae</w:t>
      </w:r>
      <w:r>
        <w:rPr>
          <w:w w:val="80"/>
          <w:u w:val="single"/>
        </w:rPr>
        <w:t>.</w:t>
      </w:r>
      <w:r>
        <w:rPr>
          <w:w w:val="80"/>
        </w:rPr>
        <w:t xml:space="preserve"> Nesse eixo, o</w:t>
      </w:r>
      <w:r>
        <w:rPr>
          <w:spacing w:val="1"/>
          <w:w w:val="80"/>
        </w:rPr>
        <w:t xml:space="preserve"> </w:t>
      </w:r>
      <w:r>
        <w:rPr>
          <w:w w:val="85"/>
        </w:rPr>
        <w:t>Sebrae desenvolve ações e projetos em conjunto com os Governos Estadual, Municipal e outras</w:t>
      </w:r>
      <w:r>
        <w:rPr>
          <w:spacing w:val="-47"/>
          <w:w w:val="85"/>
        </w:rPr>
        <w:t xml:space="preserve"> </w:t>
      </w:r>
      <w:r>
        <w:rPr>
          <w:w w:val="80"/>
        </w:rPr>
        <w:t>organizações, impactando desde os microssegmentos até o ecossistema de negócios como um todo.</w:t>
      </w:r>
      <w:r>
        <w:rPr>
          <w:spacing w:val="1"/>
          <w:w w:val="80"/>
        </w:rPr>
        <w:t xml:space="preserve"> </w:t>
      </w:r>
      <w:r>
        <w:rPr>
          <w:w w:val="85"/>
        </w:rPr>
        <w:t>Nesta dimensão, são analisadas as externalidades (negativas e positivas) presentes em cada</w:t>
      </w:r>
      <w:r>
        <w:rPr>
          <w:spacing w:val="1"/>
          <w:w w:val="85"/>
        </w:rPr>
        <w:t xml:space="preserve"> </w:t>
      </w:r>
      <w:r>
        <w:rPr>
          <w:w w:val="80"/>
        </w:rPr>
        <w:t>território, em cada ecossistema ou região econômica, uma vez que fatores externos a cada negócio</w:t>
      </w:r>
      <w:r>
        <w:rPr>
          <w:spacing w:val="1"/>
          <w:w w:val="80"/>
        </w:rPr>
        <w:t xml:space="preserve"> </w:t>
      </w:r>
      <w:r>
        <w:rPr>
          <w:w w:val="80"/>
        </w:rPr>
        <w:t>individualmente podem alterar as regras do jogo competitivo. Por outro lado, ativos intangíveis de um</w:t>
      </w:r>
      <w:r>
        <w:rPr>
          <w:spacing w:val="1"/>
          <w:w w:val="80"/>
        </w:rPr>
        <w:t xml:space="preserve"> </w:t>
      </w:r>
      <w:r>
        <w:rPr>
          <w:w w:val="80"/>
        </w:rPr>
        <w:t>dado ambiente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negó</w:t>
      </w:r>
      <w:r>
        <w:rPr>
          <w:w w:val="80"/>
        </w:rPr>
        <w:t>cio, sobretudo</w:t>
      </w:r>
      <w:r>
        <w:rPr>
          <w:spacing w:val="1"/>
          <w:w w:val="80"/>
        </w:rPr>
        <w:t xml:space="preserve"> </w:t>
      </w:r>
      <w:r>
        <w:rPr>
          <w:w w:val="80"/>
        </w:rPr>
        <w:t>quanto mais</w:t>
      </w:r>
      <w:r>
        <w:rPr>
          <w:spacing w:val="1"/>
          <w:w w:val="80"/>
        </w:rPr>
        <w:t xml:space="preserve"> </w:t>
      </w:r>
      <w:r>
        <w:rPr>
          <w:w w:val="80"/>
        </w:rPr>
        <w:t>territorializados forem</w:t>
      </w:r>
      <w:r>
        <w:rPr>
          <w:spacing w:val="35"/>
        </w:rPr>
        <w:t xml:space="preserve"> </w:t>
      </w:r>
      <w:r>
        <w:rPr>
          <w:w w:val="80"/>
        </w:rPr>
        <w:t>esses</w:t>
      </w:r>
      <w:r>
        <w:rPr>
          <w:spacing w:val="35"/>
        </w:rPr>
        <w:t xml:space="preserve"> </w:t>
      </w:r>
      <w:r>
        <w:rPr>
          <w:w w:val="80"/>
        </w:rPr>
        <w:t>fatores</w:t>
      </w:r>
      <w:r>
        <w:rPr>
          <w:spacing w:val="35"/>
        </w:rPr>
        <w:t xml:space="preserve"> </w:t>
      </w:r>
      <w:r>
        <w:rPr>
          <w:w w:val="80"/>
        </w:rPr>
        <w:t>(reputação</w:t>
      </w:r>
      <w:r>
        <w:rPr>
          <w:spacing w:val="-44"/>
          <w:w w:val="80"/>
        </w:rPr>
        <w:t xml:space="preserve"> </w:t>
      </w:r>
      <w:r>
        <w:rPr>
          <w:w w:val="85"/>
        </w:rPr>
        <w:t>do lugar, de um dado produto, singularidade das condições geográficas de cada território etc.),</w:t>
      </w:r>
      <w:r>
        <w:rPr>
          <w:spacing w:val="1"/>
          <w:w w:val="85"/>
        </w:rPr>
        <w:t xml:space="preserve"> </w:t>
      </w:r>
      <w:r>
        <w:rPr>
          <w:w w:val="80"/>
        </w:rPr>
        <w:t>podem</w:t>
      </w:r>
      <w:r>
        <w:rPr>
          <w:spacing w:val="5"/>
          <w:w w:val="80"/>
        </w:rPr>
        <w:t xml:space="preserve"> </w:t>
      </w:r>
      <w:r>
        <w:rPr>
          <w:w w:val="80"/>
        </w:rPr>
        <w:t>fazer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diferença</w:t>
      </w:r>
      <w:r>
        <w:rPr>
          <w:spacing w:val="3"/>
          <w:w w:val="80"/>
        </w:rPr>
        <w:t xml:space="preserve"> </w:t>
      </w:r>
      <w:r>
        <w:rPr>
          <w:w w:val="80"/>
        </w:rPr>
        <w:t>em</w:t>
      </w:r>
      <w:r>
        <w:rPr>
          <w:spacing w:val="6"/>
          <w:w w:val="80"/>
        </w:rPr>
        <w:t xml:space="preserve"> </w:t>
      </w:r>
      <w:r>
        <w:rPr>
          <w:w w:val="80"/>
        </w:rPr>
        <w:t>uma</w:t>
      </w:r>
      <w:r>
        <w:rPr>
          <w:spacing w:val="6"/>
          <w:w w:val="80"/>
        </w:rPr>
        <w:t xml:space="preserve"> </w:t>
      </w:r>
      <w:r>
        <w:rPr>
          <w:w w:val="80"/>
        </w:rPr>
        <w:t>abordagem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6"/>
          <w:w w:val="80"/>
        </w:rPr>
        <w:t xml:space="preserve"> </w:t>
      </w:r>
      <w:r>
        <w:rPr>
          <w:w w:val="80"/>
        </w:rPr>
        <w:t>dos</w:t>
      </w:r>
      <w:r>
        <w:rPr>
          <w:spacing w:val="9"/>
          <w:w w:val="80"/>
        </w:rPr>
        <w:t xml:space="preserve"> </w:t>
      </w:r>
      <w:r>
        <w:rPr>
          <w:w w:val="80"/>
        </w:rPr>
        <w:t>negócios.</w:t>
      </w:r>
    </w:p>
    <w:p w14:paraId="13606517" w14:textId="63C82386" w:rsidR="00694835" w:rsidRDefault="00694835" w:rsidP="0093181D">
      <w:pPr>
        <w:pStyle w:val="Corpodetexto"/>
        <w:spacing w:before="11"/>
        <w:ind w:right="649"/>
        <w:rPr>
          <w:sz w:val="29"/>
        </w:rPr>
      </w:pPr>
    </w:p>
    <w:p w14:paraId="156BD127" w14:textId="77777777" w:rsidR="00694835" w:rsidRDefault="00694835" w:rsidP="0093181D">
      <w:pPr>
        <w:ind w:right="649"/>
        <w:jc w:val="right"/>
        <w:rPr>
          <w:rFonts w:ascii="Calibri"/>
        </w:rPr>
        <w:sectPr w:rsidR="00694835" w:rsidSect="00FB219B">
          <w:type w:val="continuous"/>
          <w:pgSz w:w="11910" w:h="16840"/>
          <w:pgMar w:top="1580" w:right="428" w:bottom="0" w:left="1480" w:header="720" w:footer="720" w:gutter="0"/>
          <w:cols w:space="720"/>
        </w:sectPr>
      </w:pPr>
    </w:p>
    <w:p w14:paraId="64437FD6" w14:textId="55302313" w:rsidR="00694835" w:rsidRDefault="00227260" w:rsidP="0093181D">
      <w:pPr>
        <w:pStyle w:val="Corpodetexto"/>
        <w:spacing w:before="4"/>
        <w:ind w:right="649"/>
        <w:rPr>
          <w:rFonts w:ascii="Calibri"/>
          <w:sz w:val="23"/>
        </w:rPr>
      </w:pPr>
      <w:r>
        <w:rPr>
          <w:noProof/>
        </w:rPr>
        <w:lastRenderedPageBreak/>
        <w:drawing>
          <wp:anchor distT="0" distB="0" distL="0" distR="0" simplePos="0" relativeHeight="251657216" behindDoc="1" locked="0" layoutInCell="1" allowOverlap="1" wp14:anchorId="0CC9862D" wp14:editId="2A2D17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8C1734" w14:textId="77777777" w:rsidR="00694835" w:rsidRDefault="00227260" w:rsidP="0093181D">
      <w:pPr>
        <w:pStyle w:val="PargrafodaLista"/>
        <w:numPr>
          <w:ilvl w:val="1"/>
          <w:numId w:val="2"/>
        </w:numPr>
        <w:spacing w:before="101" w:line="266" w:lineRule="auto"/>
        <w:ind w:left="567" w:right="1499"/>
      </w:pPr>
      <w:r>
        <w:rPr>
          <w:w w:val="80"/>
        </w:rPr>
        <w:t>Cultura Empreendedora: o Sebrae dispõe de ferramentas, conexões e infraestrutura para inspirar e</w:t>
      </w:r>
      <w:r>
        <w:rPr>
          <w:spacing w:val="1"/>
          <w:w w:val="80"/>
        </w:rPr>
        <w:t xml:space="preserve"> </w:t>
      </w:r>
      <w:r>
        <w:rPr>
          <w:w w:val="85"/>
        </w:rPr>
        <w:t>fomentar uma cultura voltada ao empreendedorismo, incentivando atitudes, habilidades e novas</w:t>
      </w:r>
      <w:r>
        <w:rPr>
          <w:spacing w:val="1"/>
          <w:w w:val="85"/>
        </w:rPr>
        <w:t xml:space="preserve"> </w:t>
      </w:r>
      <w:r>
        <w:rPr>
          <w:w w:val="80"/>
        </w:rPr>
        <w:t xml:space="preserve">competências. Não importa a idade, o </w:t>
      </w:r>
      <w:r>
        <w:rPr>
          <w:w w:val="80"/>
        </w:rPr>
        <w:t>gênero, a raça ou a classe social, a instituição acredita que o</w:t>
      </w:r>
      <w:r>
        <w:rPr>
          <w:spacing w:val="1"/>
          <w:w w:val="80"/>
        </w:rPr>
        <w:t xml:space="preserve"> </w:t>
      </w:r>
      <w:r>
        <w:rPr>
          <w:w w:val="80"/>
        </w:rPr>
        <w:t>empreendedorismo é para todo mundo e aposta no seu potencial transformador e tão fundamental</w:t>
      </w:r>
      <w:r>
        <w:rPr>
          <w:spacing w:val="1"/>
          <w:w w:val="80"/>
        </w:rPr>
        <w:t xml:space="preserve"> </w:t>
      </w:r>
      <w:r>
        <w:rPr>
          <w:w w:val="85"/>
        </w:rPr>
        <w:t>para o desenvolvimento do país. Assim, o Sebrae fomenta o empreender como ato contínuo,</w:t>
      </w:r>
      <w:r>
        <w:rPr>
          <w:spacing w:val="1"/>
          <w:w w:val="85"/>
        </w:rPr>
        <w:t xml:space="preserve"> </w:t>
      </w:r>
      <w:r>
        <w:rPr>
          <w:w w:val="80"/>
        </w:rPr>
        <w:t>fornecendo suporte em todos os momentos, com o objetivo de tornar essa jornada desafiadora mais</w:t>
      </w:r>
      <w:r>
        <w:rPr>
          <w:spacing w:val="1"/>
          <w:w w:val="80"/>
        </w:rPr>
        <w:t xml:space="preserve"> </w:t>
      </w:r>
      <w:r>
        <w:rPr>
          <w:w w:val="85"/>
        </w:rPr>
        <w:t>coletiva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menos</w:t>
      </w:r>
      <w:r>
        <w:rPr>
          <w:spacing w:val="-3"/>
          <w:w w:val="85"/>
        </w:rPr>
        <w:t xml:space="preserve"> </w:t>
      </w:r>
      <w:r>
        <w:rPr>
          <w:w w:val="85"/>
        </w:rPr>
        <w:t>solitária.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atuação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2"/>
          <w:w w:val="85"/>
        </w:rPr>
        <w:t xml:space="preserve"> </w:t>
      </w:r>
      <w:r>
        <w:rPr>
          <w:w w:val="85"/>
        </w:rPr>
        <w:t>Sebrae</w:t>
      </w:r>
      <w:r>
        <w:rPr>
          <w:spacing w:val="-4"/>
          <w:w w:val="85"/>
        </w:rPr>
        <w:t xml:space="preserve"> </w:t>
      </w:r>
      <w:r>
        <w:rPr>
          <w:w w:val="85"/>
        </w:rPr>
        <w:t>aqui</w:t>
      </w:r>
      <w:r>
        <w:rPr>
          <w:spacing w:val="-3"/>
          <w:w w:val="85"/>
        </w:rPr>
        <w:t xml:space="preserve"> </w:t>
      </w:r>
      <w:r>
        <w:rPr>
          <w:w w:val="85"/>
        </w:rPr>
        <w:t>está</w:t>
      </w:r>
      <w:r>
        <w:rPr>
          <w:spacing w:val="-4"/>
          <w:w w:val="85"/>
        </w:rPr>
        <w:t xml:space="preserve"> </w:t>
      </w:r>
      <w:r>
        <w:rPr>
          <w:w w:val="85"/>
        </w:rPr>
        <w:t>ancorada</w:t>
      </w:r>
      <w:r>
        <w:rPr>
          <w:spacing w:val="-3"/>
          <w:w w:val="85"/>
        </w:rPr>
        <w:t xml:space="preserve"> </w:t>
      </w:r>
      <w:r>
        <w:rPr>
          <w:w w:val="85"/>
        </w:rPr>
        <w:t>na</w:t>
      </w:r>
      <w:r>
        <w:rPr>
          <w:spacing w:val="-3"/>
          <w:w w:val="85"/>
        </w:rPr>
        <w:t xml:space="preserve"> </w:t>
      </w:r>
      <w:r>
        <w:rPr>
          <w:w w:val="85"/>
        </w:rPr>
        <w:t>inserção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disciplinas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7"/>
          <w:w w:val="85"/>
        </w:rPr>
        <w:t xml:space="preserve"> </w:t>
      </w:r>
      <w:r>
        <w:rPr>
          <w:w w:val="90"/>
        </w:rPr>
        <w:t>empreendedorismo</w:t>
      </w:r>
      <w:r>
        <w:rPr>
          <w:spacing w:val="1"/>
          <w:w w:val="90"/>
        </w:rPr>
        <w:t xml:space="preserve"> </w:t>
      </w:r>
      <w:r>
        <w:rPr>
          <w:w w:val="90"/>
        </w:rPr>
        <w:t>nas</w:t>
      </w:r>
      <w:r>
        <w:rPr>
          <w:spacing w:val="1"/>
          <w:w w:val="90"/>
        </w:rPr>
        <w:t xml:space="preserve"> </w:t>
      </w:r>
      <w:r>
        <w:rPr>
          <w:w w:val="90"/>
        </w:rPr>
        <w:t>instituições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ensino</w:t>
      </w:r>
      <w:r>
        <w:rPr>
          <w:spacing w:val="1"/>
          <w:w w:val="90"/>
        </w:rPr>
        <w:t xml:space="preserve"> </w:t>
      </w:r>
      <w:r>
        <w:rPr>
          <w:w w:val="90"/>
        </w:rPr>
        <w:t>do</w:t>
      </w:r>
      <w:r>
        <w:rPr>
          <w:spacing w:val="1"/>
          <w:w w:val="90"/>
        </w:rPr>
        <w:t xml:space="preserve"> </w:t>
      </w:r>
      <w:r>
        <w:rPr>
          <w:w w:val="90"/>
        </w:rPr>
        <w:t>Brasil</w:t>
      </w:r>
      <w:r>
        <w:rPr>
          <w:spacing w:val="1"/>
          <w:w w:val="90"/>
        </w:rPr>
        <w:t xml:space="preserve"> </w:t>
      </w:r>
      <w:r>
        <w:rPr>
          <w:w w:val="90"/>
        </w:rPr>
        <w:t>e</w:t>
      </w:r>
      <w:r>
        <w:rPr>
          <w:spacing w:val="1"/>
          <w:w w:val="90"/>
        </w:rPr>
        <w:t xml:space="preserve"> </w:t>
      </w:r>
      <w:r>
        <w:rPr>
          <w:w w:val="90"/>
        </w:rPr>
        <w:t>na</w:t>
      </w:r>
      <w:r>
        <w:rPr>
          <w:spacing w:val="1"/>
          <w:w w:val="90"/>
        </w:rPr>
        <w:t xml:space="preserve"> </w:t>
      </w:r>
      <w:r>
        <w:rPr>
          <w:w w:val="90"/>
        </w:rPr>
        <w:t>promoção</w:t>
      </w:r>
      <w:r>
        <w:rPr>
          <w:spacing w:val="1"/>
          <w:w w:val="90"/>
        </w:rPr>
        <w:t xml:space="preserve"> </w:t>
      </w:r>
      <w:r>
        <w:rPr>
          <w:w w:val="90"/>
        </w:rPr>
        <w:t>positi</w:t>
      </w:r>
      <w:r>
        <w:rPr>
          <w:w w:val="90"/>
        </w:rPr>
        <w:t>va</w:t>
      </w:r>
      <w:r>
        <w:rPr>
          <w:spacing w:val="1"/>
          <w:w w:val="90"/>
        </w:rPr>
        <w:t xml:space="preserve"> </w:t>
      </w:r>
      <w:r>
        <w:rPr>
          <w:w w:val="90"/>
        </w:rPr>
        <w:t>do</w:t>
      </w:r>
      <w:r>
        <w:rPr>
          <w:spacing w:val="1"/>
          <w:w w:val="90"/>
        </w:rPr>
        <w:t xml:space="preserve"> </w:t>
      </w:r>
      <w:r>
        <w:rPr>
          <w:w w:val="85"/>
        </w:rPr>
        <w:t>empreendedorismo como saída viável para o desenvolvimento sustentável e para o alcance dos</w:t>
      </w:r>
      <w:r>
        <w:rPr>
          <w:spacing w:val="1"/>
          <w:w w:val="85"/>
        </w:rPr>
        <w:t xml:space="preserve"> </w:t>
      </w:r>
      <w:r>
        <w:rPr>
          <w:w w:val="80"/>
        </w:rPr>
        <w:t>objetivos pessoais e sociais pela via da independência. A abordagem de cultura empreendedora leva</w:t>
      </w:r>
      <w:r>
        <w:rPr>
          <w:spacing w:val="1"/>
          <w:w w:val="80"/>
        </w:rPr>
        <w:t xml:space="preserve"> </w:t>
      </w:r>
      <w:r>
        <w:rPr>
          <w:w w:val="80"/>
        </w:rPr>
        <w:t>em</w:t>
      </w:r>
      <w:r>
        <w:rPr>
          <w:spacing w:val="15"/>
          <w:w w:val="80"/>
        </w:rPr>
        <w:t xml:space="preserve"> </w:t>
      </w:r>
      <w:r>
        <w:rPr>
          <w:w w:val="80"/>
        </w:rPr>
        <w:t>consideração</w:t>
      </w:r>
      <w:r>
        <w:rPr>
          <w:spacing w:val="15"/>
          <w:w w:val="80"/>
        </w:rPr>
        <w:t xml:space="preserve"> </w:t>
      </w:r>
      <w:r>
        <w:rPr>
          <w:w w:val="80"/>
        </w:rPr>
        <w:t>os</w:t>
      </w:r>
      <w:r>
        <w:rPr>
          <w:spacing w:val="13"/>
          <w:w w:val="80"/>
        </w:rPr>
        <w:t xml:space="preserve"> </w:t>
      </w:r>
      <w:r>
        <w:rPr>
          <w:w w:val="80"/>
        </w:rPr>
        <w:t>aspectos</w:t>
      </w:r>
      <w:r>
        <w:rPr>
          <w:spacing w:val="14"/>
          <w:w w:val="80"/>
        </w:rPr>
        <w:t xml:space="preserve"> </w:t>
      </w:r>
      <w:r>
        <w:rPr>
          <w:w w:val="80"/>
        </w:rPr>
        <w:t>demográficos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culturais,</w:t>
      </w:r>
      <w:r>
        <w:rPr>
          <w:spacing w:val="14"/>
          <w:w w:val="80"/>
        </w:rPr>
        <w:t xml:space="preserve"> </w:t>
      </w:r>
      <w:r>
        <w:rPr>
          <w:w w:val="80"/>
        </w:rPr>
        <w:t>as</w:t>
      </w:r>
      <w:r>
        <w:rPr>
          <w:spacing w:val="15"/>
          <w:w w:val="80"/>
        </w:rPr>
        <w:t xml:space="preserve"> </w:t>
      </w:r>
      <w:r>
        <w:rPr>
          <w:w w:val="80"/>
        </w:rPr>
        <w:t>barreiras</w:t>
      </w:r>
      <w:r>
        <w:rPr>
          <w:spacing w:val="13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cada</w:t>
      </w:r>
      <w:r>
        <w:rPr>
          <w:spacing w:val="15"/>
          <w:w w:val="80"/>
        </w:rPr>
        <w:t xml:space="preserve"> </w:t>
      </w:r>
      <w:r>
        <w:rPr>
          <w:w w:val="80"/>
        </w:rPr>
        <w:t>ambiente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negócios,</w:t>
      </w:r>
      <w:r>
        <w:rPr>
          <w:spacing w:val="-44"/>
          <w:w w:val="80"/>
        </w:rPr>
        <w:t xml:space="preserve"> </w:t>
      </w:r>
      <w:r>
        <w:rPr>
          <w:w w:val="85"/>
        </w:rPr>
        <w:t>as restrições e oportunidades de mercado, a cultura de cooperação e associativismo, de modo a</w:t>
      </w:r>
      <w:r>
        <w:rPr>
          <w:spacing w:val="-47"/>
          <w:w w:val="85"/>
        </w:rPr>
        <w:t xml:space="preserve"> </w:t>
      </w:r>
      <w:r>
        <w:rPr>
          <w:w w:val="80"/>
        </w:rPr>
        <w:t>sempre estimular a colaboração, a cooperação, um empreendedorismo que supere o individualismo,</w:t>
      </w:r>
      <w:r>
        <w:rPr>
          <w:spacing w:val="1"/>
          <w:w w:val="80"/>
        </w:rPr>
        <w:t xml:space="preserve"> </w:t>
      </w:r>
      <w:r>
        <w:rPr>
          <w:w w:val="80"/>
        </w:rPr>
        <w:t>que</w:t>
      </w:r>
      <w:r>
        <w:rPr>
          <w:spacing w:val="6"/>
          <w:w w:val="80"/>
        </w:rPr>
        <w:t xml:space="preserve"> </w:t>
      </w:r>
      <w:r>
        <w:rPr>
          <w:w w:val="80"/>
        </w:rPr>
        <w:t>tanto</w:t>
      </w:r>
      <w:r>
        <w:rPr>
          <w:spacing w:val="6"/>
          <w:w w:val="80"/>
        </w:rPr>
        <w:t xml:space="preserve"> </w:t>
      </w:r>
      <w:r>
        <w:rPr>
          <w:w w:val="80"/>
        </w:rPr>
        <w:t>limita</w:t>
      </w:r>
      <w:r>
        <w:rPr>
          <w:spacing w:val="6"/>
          <w:w w:val="80"/>
        </w:rPr>
        <w:t xml:space="preserve"> </w:t>
      </w:r>
      <w:r>
        <w:rPr>
          <w:w w:val="80"/>
        </w:rPr>
        <w:t>as</w:t>
      </w:r>
      <w:r>
        <w:rPr>
          <w:spacing w:val="6"/>
          <w:w w:val="80"/>
        </w:rPr>
        <w:t xml:space="preserve"> </w:t>
      </w:r>
      <w:r>
        <w:rPr>
          <w:w w:val="80"/>
        </w:rPr>
        <w:t>estratégias</w:t>
      </w:r>
      <w:r>
        <w:rPr>
          <w:spacing w:val="6"/>
          <w:w w:val="80"/>
        </w:rPr>
        <w:t xml:space="preserve"> </w:t>
      </w:r>
      <w:r>
        <w:rPr>
          <w:w w:val="80"/>
        </w:rPr>
        <w:t>competitivas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7"/>
          <w:w w:val="80"/>
        </w:rPr>
        <w:t xml:space="preserve"> </w:t>
      </w:r>
      <w:r>
        <w:rPr>
          <w:w w:val="80"/>
        </w:rPr>
        <w:t>mundo</w:t>
      </w:r>
      <w:r>
        <w:rPr>
          <w:spacing w:val="6"/>
          <w:w w:val="80"/>
        </w:rPr>
        <w:t xml:space="preserve"> </w:t>
      </w:r>
      <w:r>
        <w:rPr>
          <w:w w:val="80"/>
        </w:rPr>
        <w:t>dos</w:t>
      </w:r>
      <w:r>
        <w:rPr>
          <w:spacing w:val="7"/>
          <w:w w:val="80"/>
        </w:rPr>
        <w:t xml:space="preserve"> </w:t>
      </w:r>
      <w:r>
        <w:rPr>
          <w:w w:val="80"/>
        </w:rPr>
        <w:t>negócios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vida</w:t>
      </w:r>
      <w:r>
        <w:rPr>
          <w:spacing w:val="6"/>
          <w:w w:val="80"/>
        </w:rPr>
        <w:t xml:space="preserve"> </w:t>
      </w:r>
      <w:r>
        <w:rPr>
          <w:w w:val="80"/>
        </w:rPr>
        <w:t>em</w:t>
      </w:r>
      <w:r>
        <w:rPr>
          <w:spacing w:val="7"/>
          <w:w w:val="80"/>
        </w:rPr>
        <w:t xml:space="preserve"> </w:t>
      </w:r>
      <w:r>
        <w:rPr>
          <w:w w:val="80"/>
        </w:rPr>
        <w:t>geral.</w:t>
      </w:r>
    </w:p>
    <w:p w14:paraId="7562CCED" w14:textId="77777777" w:rsidR="00694835" w:rsidRDefault="00227260" w:rsidP="00FB219B">
      <w:pPr>
        <w:pStyle w:val="Corpodetexto"/>
        <w:spacing w:before="134" w:line="268" w:lineRule="auto"/>
        <w:ind w:left="221" w:right="1499"/>
        <w:jc w:val="both"/>
      </w:pPr>
      <w:r>
        <w:rPr>
          <w:w w:val="85"/>
        </w:rPr>
        <w:t>Em resumo, o Sebrae trabalha de forma sinérgica capacitando e apoiando empreendedores(as) de pequenos</w:t>
      </w:r>
      <w:r>
        <w:rPr>
          <w:spacing w:val="-47"/>
          <w:w w:val="85"/>
        </w:rPr>
        <w:t xml:space="preserve"> </w:t>
      </w:r>
      <w:r>
        <w:rPr>
          <w:w w:val="85"/>
        </w:rPr>
        <w:t>negócios para o desafio de empreender e tornar seus negócios inovadores e competitivos, não importando o</w:t>
      </w:r>
      <w:r>
        <w:rPr>
          <w:spacing w:val="1"/>
          <w:w w:val="85"/>
        </w:rPr>
        <w:t xml:space="preserve"> </w:t>
      </w:r>
      <w:r>
        <w:rPr>
          <w:w w:val="80"/>
        </w:rPr>
        <w:t>segmento e o porte empresarial. Atua para estimular o empreendedorismo em suas diferentes formas e, ao mesmo</w:t>
      </w:r>
      <w:r>
        <w:rPr>
          <w:spacing w:val="1"/>
          <w:w w:val="80"/>
        </w:rPr>
        <w:t xml:space="preserve"> </w:t>
      </w:r>
      <w:r>
        <w:rPr>
          <w:w w:val="85"/>
        </w:rPr>
        <w:t>tempo, mobiliza atores para construção de um ambiente favorável ao empreender e, a partir de uma atuação</w:t>
      </w:r>
      <w:r>
        <w:rPr>
          <w:spacing w:val="1"/>
          <w:w w:val="85"/>
        </w:rPr>
        <w:t xml:space="preserve"> </w:t>
      </w:r>
      <w:r>
        <w:rPr>
          <w:w w:val="80"/>
        </w:rPr>
        <w:t>próxima</w:t>
      </w:r>
      <w:r>
        <w:rPr>
          <w:spacing w:val="9"/>
          <w:w w:val="80"/>
        </w:rPr>
        <w:t xml:space="preserve"> </w:t>
      </w:r>
      <w:r>
        <w:rPr>
          <w:w w:val="80"/>
        </w:rPr>
        <w:t>aos</w:t>
      </w:r>
      <w:r>
        <w:rPr>
          <w:spacing w:val="10"/>
          <w:w w:val="80"/>
        </w:rPr>
        <w:t xml:space="preserve"> </w:t>
      </w:r>
      <w:r>
        <w:rPr>
          <w:w w:val="80"/>
        </w:rPr>
        <w:t>municípios,</w:t>
      </w:r>
      <w:r>
        <w:rPr>
          <w:spacing w:val="6"/>
          <w:w w:val="80"/>
        </w:rPr>
        <w:t xml:space="preserve"> </w:t>
      </w:r>
      <w:r>
        <w:rPr>
          <w:w w:val="80"/>
        </w:rPr>
        <w:t>ajuda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poder</w:t>
      </w:r>
      <w:r>
        <w:rPr>
          <w:spacing w:val="12"/>
          <w:w w:val="80"/>
        </w:rPr>
        <w:t xml:space="preserve"> </w:t>
      </w:r>
      <w:r>
        <w:rPr>
          <w:w w:val="80"/>
        </w:rPr>
        <w:t>público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eliminar</w:t>
      </w:r>
      <w:r>
        <w:rPr>
          <w:spacing w:val="8"/>
          <w:w w:val="80"/>
        </w:rPr>
        <w:t xml:space="preserve"> </w:t>
      </w:r>
      <w:r>
        <w:rPr>
          <w:w w:val="80"/>
        </w:rPr>
        <w:t>barreiras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simplificar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dia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dia</w:t>
      </w:r>
      <w:r>
        <w:rPr>
          <w:spacing w:val="4"/>
          <w:w w:val="80"/>
        </w:rPr>
        <w:t xml:space="preserve"> </w:t>
      </w:r>
      <w:r>
        <w:rPr>
          <w:w w:val="80"/>
        </w:rPr>
        <w:t>dos</w:t>
      </w:r>
      <w:r>
        <w:rPr>
          <w:spacing w:val="13"/>
          <w:w w:val="80"/>
        </w:rPr>
        <w:t xml:space="preserve"> </w:t>
      </w:r>
      <w:r>
        <w:rPr>
          <w:w w:val="80"/>
        </w:rPr>
        <w:t>empresários.</w:t>
      </w:r>
    </w:p>
    <w:p w14:paraId="6A5C9249" w14:textId="77777777" w:rsidR="00694835" w:rsidRDefault="00227260" w:rsidP="00FB219B">
      <w:pPr>
        <w:pStyle w:val="Corpodetexto"/>
        <w:spacing w:before="115" w:line="268" w:lineRule="auto"/>
        <w:ind w:left="221" w:right="1499"/>
        <w:jc w:val="both"/>
        <w:rPr>
          <w:w w:val="85"/>
        </w:rPr>
      </w:pP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Sebrae</w:t>
      </w:r>
      <w:r>
        <w:rPr>
          <w:spacing w:val="-5"/>
          <w:w w:val="85"/>
        </w:rPr>
        <w:t xml:space="preserve"> </w:t>
      </w:r>
      <w:r>
        <w:rPr>
          <w:w w:val="85"/>
        </w:rPr>
        <w:t>atua</w:t>
      </w:r>
      <w:r>
        <w:rPr>
          <w:spacing w:val="-2"/>
          <w:w w:val="85"/>
        </w:rPr>
        <w:t xml:space="preserve"> </w:t>
      </w:r>
      <w:r>
        <w:rPr>
          <w:w w:val="85"/>
        </w:rPr>
        <w:t>em</w:t>
      </w:r>
      <w:r>
        <w:rPr>
          <w:spacing w:val="-3"/>
          <w:w w:val="85"/>
        </w:rPr>
        <w:t xml:space="preserve"> </w:t>
      </w:r>
      <w:r>
        <w:rPr>
          <w:w w:val="85"/>
        </w:rPr>
        <w:t>todo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território</w:t>
      </w:r>
      <w:r>
        <w:rPr>
          <w:spacing w:val="-4"/>
          <w:w w:val="85"/>
        </w:rPr>
        <w:t xml:space="preserve"> </w:t>
      </w:r>
      <w:r>
        <w:rPr>
          <w:w w:val="85"/>
        </w:rPr>
        <w:t>nacional.</w:t>
      </w:r>
      <w:r>
        <w:rPr>
          <w:spacing w:val="-3"/>
          <w:w w:val="85"/>
        </w:rPr>
        <w:t xml:space="preserve"> </w:t>
      </w:r>
      <w:r>
        <w:rPr>
          <w:w w:val="85"/>
        </w:rPr>
        <w:t>Além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sede,</w:t>
      </w:r>
      <w:r>
        <w:rPr>
          <w:spacing w:val="-6"/>
          <w:w w:val="85"/>
        </w:rPr>
        <w:t xml:space="preserve"> </w:t>
      </w:r>
      <w:r>
        <w:rPr>
          <w:w w:val="85"/>
        </w:rPr>
        <w:t>em</w:t>
      </w:r>
      <w:r>
        <w:rPr>
          <w:spacing w:val="-2"/>
          <w:w w:val="85"/>
        </w:rPr>
        <w:t xml:space="preserve"> </w:t>
      </w:r>
      <w:r>
        <w:rPr>
          <w:w w:val="85"/>
        </w:rPr>
        <w:t>Brasília,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instituição</w:t>
      </w:r>
      <w:r>
        <w:rPr>
          <w:spacing w:val="-4"/>
          <w:w w:val="85"/>
        </w:rPr>
        <w:t xml:space="preserve"> </w:t>
      </w:r>
      <w:r>
        <w:rPr>
          <w:w w:val="85"/>
        </w:rPr>
        <w:t>conta</w:t>
      </w:r>
      <w:r>
        <w:rPr>
          <w:spacing w:val="-3"/>
          <w:w w:val="85"/>
        </w:rPr>
        <w:t xml:space="preserve"> </w:t>
      </w:r>
      <w:r>
        <w:rPr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w w:val="85"/>
        </w:rPr>
        <w:t>cerca</w:t>
      </w:r>
      <w:r>
        <w:rPr>
          <w:spacing w:val="-2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2.000</w:t>
      </w:r>
      <w:r>
        <w:rPr>
          <w:spacing w:val="-47"/>
          <w:w w:val="85"/>
        </w:rPr>
        <w:t xml:space="preserve"> </w:t>
      </w:r>
      <w:r>
        <w:rPr>
          <w:w w:val="80"/>
        </w:rPr>
        <w:t>pontos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atendimento,</w:t>
      </w:r>
      <w:r>
        <w:rPr>
          <w:spacing w:val="8"/>
          <w:w w:val="80"/>
        </w:rPr>
        <w:t xml:space="preserve"> </w:t>
      </w:r>
      <w:r>
        <w:rPr>
          <w:w w:val="80"/>
        </w:rPr>
        <w:t>distribuídos</w:t>
      </w:r>
      <w:r>
        <w:rPr>
          <w:spacing w:val="9"/>
          <w:w w:val="80"/>
        </w:rPr>
        <w:t xml:space="preserve"> </w:t>
      </w:r>
      <w:r>
        <w:rPr>
          <w:w w:val="80"/>
        </w:rPr>
        <w:t>nas</w:t>
      </w:r>
      <w:r>
        <w:rPr>
          <w:spacing w:val="8"/>
          <w:w w:val="80"/>
        </w:rPr>
        <w:t xml:space="preserve"> </w:t>
      </w:r>
      <w:r>
        <w:rPr>
          <w:w w:val="80"/>
        </w:rPr>
        <w:t>27</w:t>
      </w:r>
      <w:r>
        <w:rPr>
          <w:spacing w:val="8"/>
          <w:w w:val="80"/>
        </w:rPr>
        <w:t xml:space="preserve"> </w:t>
      </w:r>
      <w:r>
        <w:rPr>
          <w:w w:val="80"/>
        </w:rPr>
        <w:t>Unidades</w:t>
      </w:r>
      <w:r>
        <w:rPr>
          <w:spacing w:val="9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Federação.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Sebrae</w:t>
      </w:r>
      <w:r>
        <w:rPr>
          <w:spacing w:val="8"/>
          <w:w w:val="80"/>
        </w:rPr>
        <w:t xml:space="preserve"> </w:t>
      </w:r>
      <w:r>
        <w:rPr>
          <w:w w:val="80"/>
        </w:rPr>
        <w:t>fincou</w:t>
      </w:r>
      <w:r>
        <w:rPr>
          <w:spacing w:val="9"/>
          <w:w w:val="80"/>
        </w:rPr>
        <w:t xml:space="preserve"> </w:t>
      </w:r>
      <w:r>
        <w:rPr>
          <w:w w:val="80"/>
        </w:rPr>
        <w:t>raízes</w:t>
      </w:r>
      <w:r>
        <w:rPr>
          <w:spacing w:val="8"/>
          <w:w w:val="80"/>
        </w:rPr>
        <w:t xml:space="preserve"> </w:t>
      </w:r>
      <w:r>
        <w:rPr>
          <w:w w:val="80"/>
        </w:rPr>
        <w:t>em</w:t>
      </w:r>
      <w:r>
        <w:rPr>
          <w:spacing w:val="8"/>
          <w:w w:val="80"/>
        </w:rPr>
        <w:t xml:space="preserve"> </w:t>
      </w:r>
      <w:r>
        <w:rPr>
          <w:w w:val="80"/>
        </w:rPr>
        <w:t>Alagoas</w:t>
      </w:r>
      <w:r>
        <w:rPr>
          <w:spacing w:val="9"/>
          <w:w w:val="80"/>
        </w:rPr>
        <w:t xml:space="preserve"> </w:t>
      </w:r>
      <w:r>
        <w:rPr>
          <w:w w:val="80"/>
        </w:rPr>
        <w:t>em</w:t>
      </w:r>
      <w:r>
        <w:rPr>
          <w:spacing w:val="4"/>
          <w:w w:val="80"/>
        </w:rPr>
        <w:t xml:space="preserve"> </w:t>
      </w:r>
      <w:r>
        <w:rPr>
          <w:w w:val="80"/>
        </w:rPr>
        <w:t>1980,</w:t>
      </w:r>
      <w:r>
        <w:rPr>
          <w:spacing w:val="1"/>
          <w:w w:val="80"/>
        </w:rPr>
        <w:t xml:space="preserve"> </w:t>
      </w:r>
      <w:r>
        <w:rPr>
          <w:w w:val="80"/>
        </w:rPr>
        <w:t>e possui quatro agências físicas de relacionamento distribuídas pelo Estado - Maceió, Arapiraca, Penedo e Delmiro</w:t>
      </w:r>
      <w:r>
        <w:rPr>
          <w:spacing w:val="1"/>
          <w:w w:val="80"/>
        </w:rPr>
        <w:t xml:space="preserve"> </w:t>
      </w:r>
      <w:r>
        <w:rPr>
          <w:w w:val="80"/>
        </w:rPr>
        <w:t>Gouveia. Além disso, conta com o apoio da rede estendida das Salas do Empreendedor em aproximadamente 70</w:t>
      </w:r>
      <w:r>
        <w:rPr>
          <w:spacing w:val="1"/>
          <w:w w:val="80"/>
        </w:rPr>
        <w:t xml:space="preserve"> </w:t>
      </w:r>
      <w:r>
        <w:rPr>
          <w:w w:val="80"/>
        </w:rPr>
        <w:t>municípios alagoanos. Por meio de plataformas digitais, a instituição torna seus serviços ainda mais acessíveis,</w:t>
      </w:r>
      <w:r>
        <w:rPr>
          <w:spacing w:val="1"/>
          <w:w w:val="80"/>
        </w:rPr>
        <w:t xml:space="preserve"> </w:t>
      </w:r>
      <w:r>
        <w:rPr>
          <w:w w:val="80"/>
        </w:rPr>
        <w:t>realizando atendimento, cursos e consultorias de forma online, de acordo com a necessidade e comodidade dos</w:t>
      </w:r>
      <w:r>
        <w:rPr>
          <w:spacing w:val="1"/>
          <w:w w:val="80"/>
        </w:rPr>
        <w:t xml:space="preserve"> </w:t>
      </w:r>
      <w:r>
        <w:rPr>
          <w:w w:val="85"/>
        </w:rPr>
        <w:t>seus c</w:t>
      </w:r>
      <w:r>
        <w:rPr>
          <w:w w:val="85"/>
        </w:rPr>
        <w:t>lientes. Cada vez mais, nossa rede de serviços e nossos canais digitais integram-se ao físico, em uma</w:t>
      </w:r>
      <w:r>
        <w:rPr>
          <w:spacing w:val="1"/>
          <w:w w:val="85"/>
        </w:rPr>
        <w:t xml:space="preserve"> </w:t>
      </w:r>
      <w:r>
        <w:rPr>
          <w:w w:val="85"/>
        </w:rPr>
        <w:t>perspectiva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omnicanalidade</w:t>
      </w:r>
      <w:r>
        <w:rPr>
          <w:spacing w:val="-6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considera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jornada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cliente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sua</w:t>
      </w:r>
      <w:r>
        <w:rPr>
          <w:spacing w:val="-5"/>
          <w:w w:val="85"/>
        </w:rPr>
        <w:t xml:space="preserve"> </w:t>
      </w:r>
      <w:r>
        <w:rPr>
          <w:w w:val="85"/>
        </w:rPr>
        <w:t>integralidade.</w:t>
      </w:r>
    </w:p>
    <w:p w14:paraId="267A2E9E" w14:textId="77777777" w:rsidR="00CB51C0" w:rsidRDefault="00CB51C0">
      <w:pPr>
        <w:pStyle w:val="Corpodetexto"/>
        <w:spacing w:before="115" w:line="268" w:lineRule="auto"/>
        <w:ind w:left="221" w:right="1127"/>
        <w:jc w:val="both"/>
      </w:pPr>
    </w:p>
    <w:p w14:paraId="4B1A964D" w14:textId="77777777" w:rsidR="00694835" w:rsidRDefault="00227260">
      <w:pPr>
        <w:pStyle w:val="Ttulo1"/>
        <w:numPr>
          <w:ilvl w:val="0"/>
          <w:numId w:val="2"/>
        </w:numPr>
        <w:tabs>
          <w:tab w:val="left" w:pos="582"/>
        </w:tabs>
        <w:spacing w:before="119"/>
        <w:ind w:hanging="361"/>
      </w:pP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marca</w:t>
      </w:r>
      <w:r>
        <w:rPr>
          <w:spacing w:val="13"/>
          <w:w w:val="80"/>
        </w:rPr>
        <w:t xml:space="preserve"> </w:t>
      </w:r>
      <w:r>
        <w:rPr>
          <w:w w:val="80"/>
        </w:rPr>
        <w:t>Sebrae</w:t>
      </w:r>
    </w:p>
    <w:p w14:paraId="1F58EA56" w14:textId="77777777" w:rsidR="00CB51C0" w:rsidRDefault="00227260" w:rsidP="00FB219B">
      <w:pPr>
        <w:pStyle w:val="Corpodetexto"/>
        <w:spacing w:before="104" w:line="268" w:lineRule="auto"/>
        <w:ind w:left="221" w:right="1499"/>
        <w:jc w:val="both"/>
        <w:rPr>
          <w:spacing w:val="-4"/>
          <w:w w:val="85"/>
        </w:rPr>
      </w:pPr>
      <w:r>
        <w:rPr>
          <w:w w:val="80"/>
        </w:rPr>
        <w:t>Marca</w:t>
      </w:r>
      <w:r>
        <w:rPr>
          <w:spacing w:val="11"/>
          <w:w w:val="80"/>
        </w:rPr>
        <w:t xml:space="preserve"> </w:t>
      </w:r>
      <w:r>
        <w:rPr>
          <w:w w:val="80"/>
        </w:rPr>
        <w:t>é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representação</w:t>
      </w:r>
      <w:r>
        <w:rPr>
          <w:spacing w:val="9"/>
          <w:w w:val="80"/>
        </w:rPr>
        <w:t xml:space="preserve"> </w:t>
      </w:r>
      <w:r>
        <w:rPr>
          <w:w w:val="80"/>
        </w:rPr>
        <w:t>simbólica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uma</w:t>
      </w:r>
      <w:r>
        <w:rPr>
          <w:spacing w:val="10"/>
          <w:w w:val="80"/>
        </w:rPr>
        <w:t xml:space="preserve"> </w:t>
      </w:r>
      <w:r>
        <w:rPr>
          <w:w w:val="80"/>
        </w:rPr>
        <w:t>empresa</w:t>
      </w:r>
      <w:r>
        <w:rPr>
          <w:spacing w:val="9"/>
          <w:w w:val="80"/>
        </w:rPr>
        <w:t xml:space="preserve"> </w:t>
      </w:r>
      <w:r>
        <w:rPr>
          <w:w w:val="80"/>
        </w:rPr>
        <w:t>ou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um</w:t>
      </w:r>
      <w:r>
        <w:rPr>
          <w:spacing w:val="14"/>
          <w:w w:val="80"/>
        </w:rPr>
        <w:t xml:space="preserve"> </w:t>
      </w:r>
      <w:r>
        <w:rPr>
          <w:w w:val="80"/>
        </w:rPr>
        <w:t>produto,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4"/>
          <w:w w:val="80"/>
        </w:rPr>
        <w:t xml:space="preserve"> </w:t>
      </w:r>
      <w:r>
        <w:rPr>
          <w:w w:val="80"/>
        </w:rPr>
        <w:t>que</w:t>
      </w:r>
      <w:r>
        <w:rPr>
          <w:spacing w:val="13"/>
          <w:w w:val="80"/>
        </w:rPr>
        <w:t xml:space="preserve"> </w:t>
      </w:r>
      <w:r>
        <w:rPr>
          <w:w w:val="80"/>
        </w:rPr>
        <w:t>permite</w:t>
      </w:r>
      <w:r>
        <w:rPr>
          <w:spacing w:val="9"/>
          <w:w w:val="80"/>
        </w:rPr>
        <w:t xml:space="preserve"> </w:t>
      </w:r>
      <w:r>
        <w:rPr>
          <w:w w:val="80"/>
        </w:rPr>
        <w:t>identificar</w:t>
      </w:r>
      <w:r>
        <w:rPr>
          <w:spacing w:val="11"/>
          <w:w w:val="80"/>
        </w:rPr>
        <w:t xml:space="preserve"> </w:t>
      </w:r>
      <w:r>
        <w:rPr>
          <w:w w:val="80"/>
        </w:rPr>
        <w:t>sua</w:t>
      </w:r>
      <w:r>
        <w:rPr>
          <w:spacing w:val="13"/>
          <w:w w:val="80"/>
        </w:rPr>
        <w:t xml:space="preserve"> </w:t>
      </w:r>
      <w:r>
        <w:rPr>
          <w:w w:val="80"/>
        </w:rPr>
        <w:t>presença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um modo imediato; é, por assim dizer, a sua “pegada”. A marca Sebrae foi criada no início da década de 90 pelo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escritório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arquitetura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design</w:t>
      </w:r>
      <w:r>
        <w:rPr>
          <w:spacing w:val="-2"/>
          <w:w w:val="85"/>
        </w:rPr>
        <w:t xml:space="preserve"> </w:t>
      </w:r>
      <w:r>
        <w:rPr>
          <w:w w:val="85"/>
        </w:rPr>
        <w:t>“Cauduro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Martino”.</w:t>
      </w:r>
      <w:r>
        <w:rPr>
          <w:spacing w:val="-4"/>
          <w:w w:val="85"/>
        </w:rPr>
        <w:t xml:space="preserve"> </w:t>
      </w:r>
    </w:p>
    <w:p w14:paraId="5BAF84E8" w14:textId="6E25130E" w:rsidR="00CB51C0" w:rsidRDefault="00CB51C0" w:rsidP="00FB219B">
      <w:pPr>
        <w:pStyle w:val="Corpodetexto"/>
        <w:spacing w:before="104" w:line="268" w:lineRule="auto"/>
        <w:ind w:left="221" w:right="1499"/>
        <w:jc w:val="both"/>
      </w:pPr>
      <w:r>
        <w:rPr>
          <w:w w:val="80"/>
        </w:rPr>
        <w:t>Os itens de avaliação da marca Sebrae seguem em elevado conceito na visão dos entrevistados. Com notas entre</w:t>
      </w:r>
      <w:r>
        <w:rPr>
          <w:spacing w:val="1"/>
          <w:w w:val="80"/>
        </w:rPr>
        <w:t xml:space="preserve"> </w:t>
      </w:r>
      <w:r>
        <w:rPr>
          <w:w w:val="90"/>
        </w:rPr>
        <w:t>8,7</w:t>
      </w:r>
      <w:r>
        <w:rPr>
          <w:spacing w:val="-6"/>
          <w:w w:val="90"/>
        </w:rPr>
        <w:t xml:space="preserve"> </w:t>
      </w:r>
      <w:r>
        <w:rPr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w w:val="90"/>
        </w:rPr>
        <w:t>9,2,</w:t>
      </w:r>
      <w:r>
        <w:rPr>
          <w:spacing w:val="-7"/>
          <w:w w:val="90"/>
        </w:rPr>
        <w:t xml:space="preserve"> </w:t>
      </w:r>
      <w:r>
        <w:rPr>
          <w:w w:val="90"/>
        </w:rPr>
        <w:t>eles</w:t>
      </w:r>
      <w:r>
        <w:rPr>
          <w:spacing w:val="-5"/>
          <w:w w:val="90"/>
        </w:rPr>
        <w:t xml:space="preserve"> </w:t>
      </w:r>
      <w:r>
        <w:rPr>
          <w:w w:val="90"/>
        </w:rPr>
        <w:t>têm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seguinte</w:t>
      </w:r>
      <w:r>
        <w:rPr>
          <w:spacing w:val="-9"/>
          <w:w w:val="90"/>
        </w:rPr>
        <w:t xml:space="preserve"> </w:t>
      </w:r>
      <w:r>
        <w:rPr>
          <w:w w:val="90"/>
        </w:rPr>
        <w:t>percepção:</w:t>
      </w:r>
    </w:p>
    <w:p w14:paraId="5604DC91" w14:textId="778A9C9B" w:rsidR="00694835" w:rsidRDefault="00694835">
      <w:pPr>
        <w:pStyle w:val="Corpodetexto"/>
        <w:spacing w:before="156" w:line="268" w:lineRule="auto"/>
        <w:ind w:left="221" w:right="1126"/>
        <w:jc w:val="both"/>
      </w:pPr>
    </w:p>
    <w:p w14:paraId="138E834A" w14:textId="2FF25F4E" w:rsidR="00694835" w:rsidRDefault="00694835">
      <w:pPr>
        <w:pStyle w:val="Corpodetexto"/>
        <w:spacing w:before="9"/>
        <w:rPr>
          <w:sz w:val="21"/>
        </w:rPr>
      </w:pPr>
    </w:p>
    <w:p w14:paraId="5D4F74D7" w14:textId="73998675" w:rsidR="00694835" w:rsidRDefault="00694835">
      <w:pPr>
        <w:pStyle w:val="Corpodetexto"/>
        <w:spacing w:before="19"/>
        <w:ind w:right="1130"/>
        <w:jc w:val="right"/>
        <w:rPr>
          <w:rFonts w:ascii="Calibri"/>
        </w:rPr>
      </w:pPr>
    </w:p>
    <w:p w14:paraId="4C423678" w14:textId="77777777" w:rsidR="00694835" w:rsidRDefault="00694835">
      <w:pPr>
        <w:jc w:val="right"/>
        <w:rPr>
          <w:rFonts w:ascii="Calibri"/>
        </w:rPr>
        <w:sectPr w:rsidR="00694835">
          <w:pgSz w:w="11910" w:h="16840"/>
          <w:pgMar w:top="1580" w:right="0" w:bottom="0" w:left="1480" w:header="720" w:footer="720" w:gutter="0"/>
          <w:cols w:space="720"/>
        </w:sectPr>
      </w:pPr>
    </w:p>
    <w:p w14:paraId="233075AF" w14:textId="32BE6300" w:rsidR="00694835" w:rsidRDefault="00227260">
      <w:pPr>
        <w:pStyle w:val="Corpodetexto"/>
        <w:spacing w:before="5"/>
        <w:rPr>
          <w:rFonts w:ascii="Calibri"/>
          <w:sz w:val="23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105D7BBE" wp14:editId="6D60E28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98ABE" w14:textId="77777777" w:rsidR="00694835" w:rsidRDefault="00227260">
      <w:pPr>
        <w:spacing w:before="113"/>
        <w:ind w:left="581"/>
        <w:rPr>
          <w:rFonts w:ascii="Arial" w:hAnsi="Arial"/>
          <w:b/>
        </w:rPr>
      </w:pPr>
      <w:r>
        <w:rPr>
          <w:w w:val="80"/>
        </w:rPr>
        <w:t>Tabela</w:t>
      </w:r>
      <w:r>
        <w:rPr>
          <w:spacing w:val="17"/>
          <w:w w:val="80"/>
        </w:rPr>
        <w:t xml:space="preserve"> </w:t>
      </w:r>
      <w:r>
        <w:rPr>
          <w:w w:val="80"/>
        </w:rPr>
        <w:t>1</w:t>
      </w:r>
      <w:r>
        <w:rPr>
          <w:spacing w:val="17"/>
          <w:w w:val="80"/>
        </w:rPr>
        <w:t xml:space="preserve"> </w:t>
      </w:r>
      <w:r>
        <w:rPr>
          <w:w w:val="80"/>
        </w:rPr>
        <w:t>–</w:t>
      </w:r>
      <w:r>
        <w:rPr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Avaliação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dos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atributos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17"/>
          <w:w w:val="80"/>
        </w:rPr>
        <w:t xml:space="preserve"> </w:t>
      </w:r>
      <w:r>
        <w:rPr>
          <w:rFonts w:ascii="Arial" w:hAnsi="Arial"/>
          <w:b/>
          <w:w w:val="80"/>
        </w:rPr>
        <w:t>marca</w:t>
      </w:r>
    </w:p>
    <w:p w14:paraId="1BBC9ADB" w14:textId="77777777" w:rsidR="00694835" w:rsidRDefault="00694835">
      <w:pPr>
        <w:pStyle w:val="Corpodetexto"/>
        <w:spacing w:before="7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651" w:type="dxa"/>
        <w:tblLayout w:type="fixed"/>
        <w:tblLook w:val="01E0" w:firstRow="1" w:lastRow="1" w:firstColumn="1" w:lastColumn="1" w:noHBand="0" w:noVBand="0"/>
      </w:tblPr>
      <w:tblGrid>
        <w:gridCol w:w="7018"/>
        <w:gridCol w:w="1208"/>
      </w:tblGrid>
      <w:tr w:rsidR="00694835" w14:paraId="266FEDB4" w14:textId="77777777">
        <w:trPr>
          <w:trHeight w:val="755"/>
        </w:trPr>
        <w:tc>
          <w:tcPr>
            <w:tcW w:w="8226" w:type="dxa"/>
            <w:gridSpan w:val="2"/>
            <w:tcBorders>
              <w:bottom w:val="dotted" w:sz="4" w:space="0" w:color="000000"/>
            </w:tcBorders>
            <w:shd w:val="clear" w:color="auto" w:fill="365E90"/>
          </w:tcPr>
          <w:p w14:paraId="2D8D728A" w14:textId="77777777" w:rsidR="00694835" w:rsidRDefault="00227260">
            <w:pPr>
              <w:pStyle w:val="TableParagraph"/>
              <w:tabs>
                <w:tab w:val="left" w:pos="7010"/>
              </w:tabs>
              <w:spacing w:before="92" w:line="132" w:lineRule="auto"/>
              <w:ind w:left="7046" w:right="349" w:hanging="5122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w w:val="80"/>
              </w:rPr>
              <w:t>Pergunta</w:t>
            </w:r>
            <w:r>
              <w:rPr>
                <w:rFonts w:ascii="Arial" w:hAnsi="Arial"/>
                <w:b/>
                <w:color w:val="FFFFFF"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</w:rPr>
              <w:t>relacionada</w:t>
            </w:r>
            <w:r>
              <w:rPr>
                <w:rFonts w:ascii="Arial" w:hAnsi="Arial"/>
                <w:b/>
                <w:color w:val="FFFFFF"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</w:rPr>
              <w:t>ao</w:t>
            </w:r>
            <w:r>
              <w:rPr>
                <w:rFonts w:ascii="Arial" w:hAnsi="Arial"/>
                <w:b/>
                <w:color w:val="FFFFFF"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</w:rPr>
              <w:t>atributo</w:t>
            </w:r>
            <w:r>
              <w:rPr>
                <w:rFonts w:ascii="Arial" w:hAnsi="Arial"/>
                <w:b/>
                <w:color w:val="FFFFFF"/>
                <w:w w:val="80"/>
              </w:rPr>
              <w:tab/>
            </w:r>
            <w:r>
              <w:rPr>
                <w:rFonts w:ascii="Arial" w:hAnsi="Arial"/>
                <w:b/>
                <w:color w:val="FFFFFF"/>
                <w:w w:val="80"/>
                <w:position w:val="14"/>
              </w:rPr>
              <w:t>Pequenos</w:t>
            </w:r>
            <w:r>
              <w:rPr>
                <w:rFonts w:ascii="Arial" w:hAnsi="Arial"/>
                <w:b/>
                <w:color w:val="FFFFFF"/>
                <w:spacing w:val="-46"/>
                <w:w w:val="80"/>
                <w:position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w w:val="85"/>
              </w:rPr>
              <w:t>negócios</w:t>
            </w:r>
          </w:p>
        </w:tc>
      </w:tr>
      <w:tr w:rsidR="00694835" w14:paraId="6BA4A1E7" w14:textId="77777777">
        <w:trPr>
          <w:trHeight w:val="477"/>
        </w:trPr>
        <w:tc>
          <w:tcPr>
            <w:tcW w:w="7018" w:type="dxa"/>
            <w:tcBorders>
              <w:top w:val="dotted" w:sz="4" w:space="0" w:color="000000"/>
              <w:bottom w:val="dotted" w:sz="4" w:space="0" w:color="000000"/>
            </w:tcBorders>
          </w:tcPr>
          <w:p w14:paraId="2EFED680" w14:textId="77777777" w:rsidR="00694835" w:rsidRDefault="00227260">
            <w:pPr>
              <w:pStyle w:val="TableParagraph"/>
              <w:spacing w:before="0"/>
              <w:ind w:left="354" w:right="351"/>
              <w:rPr>
                <w:rFonts w:ascii="Arial" w:hAnsi="Arial"/>
                <w:b/>
              </w:rPr>
            </w:pPr>
            <w:r>
              <w:rPr>
                <w:w w:val="80"/>
              </w:rPr>
              <w:t>Confiável: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Sebrae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é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uma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marca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confiável</w:t>
            </w:r>
          </w:p>
        </w:tc>
        <w:tc>
          <w:tcPr>
            <w:tcW w:w="120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EFEFEF"/>
          </w:tcPr>
          <w:p w14:paraId="0177CA9D" w14:textId="77777777" w:rsidR="00694835" w:rsidRDefault="00227260">
            <w:pPr>
              <w:pStyle w:val="TableParagraph"/>
            </w:pPr>
            <w:r>
              <w:rPr>
                <w:w w:val="90"/>
              </w:rPr>
              <w:t>9,2</w:t>
            </w:r>
          </w:p>
        </w:tc>
      </w:tr>
      <w:tr w:rsidR="00694835" w14:paraId="1DD4DCD8" w14:textId="77777777">
        <w:trPr>
          <w:trHeight w:val="477"/>
        </w:trPr>
        <w:tc>
          <w:tcPr>
            <w:tcW w:w="7018" w:type="dxa"/>
            <w:tcBorders>
              <w:top w:val="dotted" w:sz="4" w:space="0" w:color="000000"/>
              <w:bottom w:val="dotted" w:sz="4" w:space="0" w:color="000000"/>
            </w:tcBorders>
          </w:tcPr>
          <w:p w14:paraId="25E415F4" w14:textId="77777777" w:rsidR="00694835" w:rsidRDefault="00227260">
            <w:pPr>
              <w:pStyle w:val="TableParagraph"/>
              <w:ind w:left="351" w:right="351"/>
            </w:pPr>
            <w:r>
              <w:rPr>
                <w:w w:val="80"/>
              </w:rPr>
              <w:t>Empático: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Sebrae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entende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os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desejos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as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dores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dos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empreendedores</w:t>
            </w:r>
          </w:p>
        </w:tc>
        <w:tc>
          <w:tcPr>
            <w:tcW w:w="120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14:paraId="3A2AFA66" w14:textId="77777777" w:rsidR="00694835" w:rsidRDefault="00227260">
            <w:pPr>
              <w:pStyle w:val="TableParagraph"/>
            </w:pPr>
            <w:r>
              <w:rPr>
                <w:w w:val="90"/>
              </w:rPr>
              <w:t>8,6</w:t>
            </w:r>
          </w:p>
        </w:tc>
      </w:tr>
      <w:tr w:rsidR="00694835" w14:paraId="3CB75AFC" w14:textId="77777777">
        <w:trPr>
          <w:trHeight w:val="479"/>
        </w:trPr>
        <w:tc>
          <w:tcPr>
            <w:tcW w:w="7018" w:type="dxa"/>
            <w:tcBorders>
              <w:top w:val="dotted" w:sz="4" w:space="0" w:color="000000"/>
              <w:bottom w:val="dotted" w:sz="4" w:space="0" w:color="000000"/>
            </w:tcBorders>
          </w:tcPr>
          <w:p w14:paraId="0A291061" w14:textId="77777777" w:rsidR="00694835" w:rsidRDefault="00227260">
            <w:pPr>
              <w:pStyle w:val="TableParagraph"/>
              <w:ind w:left="353" w:right="351"/>
            </w:pPr>
            <w:r>
              <w:rPr>
                <w:w w:val="80"/>
              </w:rPr>
              <w:t>Encorajador: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Sebrae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encoraja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estimula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empreendedores</w:t>
            </w:r>
          </w:p>
        </w:tc>
        <w:tc>
          <w:tcPr>
            <w:tcW w:w="120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14:paraId="64661EC5" w14:textId="77777777" w:rsidR="00694835" w:rsidRDefault="00227260">
            <w:pPr>
              <w:pStyle w:val="TableParagraph"/>
            </w:pPr>
            <w:r>
              <w:rPr>
                <w:w w:val="90"/>
              </w:rPr>
              <w:t>8,9</w:t>
            </w:r>
          </w:p>
        </w:tc>
      </w:tr>
      <w:tr w:rsidR="00694835" w14:paraId="7E8D1106" w14:textId="77777777">
        <w:trPr>
          <w:trHeight w:val="477"/>
        </w:trPr>
        <w:tc>
          <w:tcPr>
            <w:tcW w:w="7018" w:type="dxa"/>
            <w:tcBorders>
              <w:top w:val="dotted" w:sz="4" w:space="0" w:color="000000"/>
              <w:bottom w:val="dotted" w:sz="4" w:space="0" w:color="000000"/>
            </w:tcBorders>
          </w:tcPr>
          <w:p w14:paraId="612A5335" w14:textId="77777777" w:rsidR="00694835" w:rsidRDefault="00227260">
            <w:pPr>
              <w:pStyle w:val="TableParagraph"/>
              <w:ind w:left="352" w:right="351"/>
            </w:pPr>
            <w:r>
              <w:rPr>
                <w:w w:val="80"/>
              </w:rPr>
              <w:t>Acessível: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É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fácil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acessar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Sebrae</w:t>
            </w:r>
          </w:p>
        </w:tc>
        <w:tc>
          <w:tcPr>
            <w:tcW w:w="120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14:paraId="2FC6F40B" w14:textId="77777777" w:rsidR="00694835" w:rsidRDefault="00227260">
            <w:pPr>
              <w:pStyle w:val="TableParagraph"/>
            </w:pPr>
            <w:r>
              <w:rPr>
                <w:w w:val="90"/>
              </w:rPr>
              <w:t>8,7</w:t>
            </w:r>
          </w:p>
        </w:tc>
      </w:tr>
      <w:tr w:rsidR="00694835" w14:paraId="68805BC1" w14:textId="77777777">
        <w:trPr>
          <w:trHeight w:val="477"/>
        </w:trPr>
        <w:tc>
          <w:tcPr>
            <w:tcW w:w="7018" w:type="dxa"/>
            <w:tcBorders>
              <w:top w:val="dotted" w:sz="4" w:space="0" w:color="000000"/>
              <w:bottom w:val="dotted" w:sz="4" w:space="0" w:color="000000"/>
            </w:tcBorders>
          </w:tcPr>
          <w:p w14:paraId="04D31AE1" w14:textId="77777777" w:rsidR="00694835" w:rsidRDefault="00227260">
            <w:pPr>
              <w:pStyle w:val="TableParagraph"/>
              <w:ind w:left="355" w:right="351"/>
            </w:pPr>
            <w:r>
              <w:rPr>
                <w:w w:val="80"/>
              </w:rPr>
              <w:t>Especialista: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Sebrae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é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maior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especialista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em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pequenos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negócios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Brasil</w:t>
            </w:r>
          </w:p>
        </w:tc>
        <w:tc>
          <w:tcPr>
            <w:tcW w:w="120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14:paraId="31BADB6B" w14:textId="77777777" w:rsidR="00694835" w:rsidRDefault="00227260">
            <w:pPr>
              <w:pStyle w:val="TableParagraph"/>
            </w:pPr>
            <w:r>
              <w:rPr>
                <w:w w:val="90"/>
              </w:rPr>
              <w:t>9,0</w:t>
            </w:r>
          </w:p>
        </w:tc>
      </w:tr>
      <w:tr w:rsidR="00694835" w14:paraId="342FD8BF" w14:textId="77777777">
        <w:trPr>
          <w:trHeight w:val="755"/>
        </w:trPr>
        <w:tc>
          <w:tcPr>
            <w:tcW w:w="7018" w:type="dxa"/>
            <w:tcBorders>
              <w:top w:val="dotted" w:sz="4" w:space="0" w:color="000000"/>
              <w:bottom w:val="dotted" w:sz="4" w:space="0" w:color="000000"/>
            </w:tcBorders>
          </w:tcPr>
          <w:p w14:paraId="1F4CEAAF" w14:textId="77777777" w:rsidR="00694835" w:rsidRDefault="00227260">
            <w:pPr>
              <w:pStyle w:val="TableParagraph"/>
              <w:spacing w:line="268" w:lineRule="auto"/>
              <w:ind w:left="2330" w:right="0" w:hanging="2112"/>
              <w:jc w:val="left"/>
            </w:pPr>
            <w:r>
              <w:rPr>
                <w:w w:val="80"/>
              </w:rPr>
              <w:t>Protetor: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Sebrae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luta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por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um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ambiente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negócios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favorável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para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quem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tem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ou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90"/>
              </w:rPr>
              <w:t>quer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ter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um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pequeno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negócio</w:t>
            </w:r>
          </w:p>
        </w:tc>
        <w:tc>
          <w:tcPr>
            <w:tcW w:w="120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F2F2F2"/>
          </w:tcPr>
          <w:p w14:paraId="64D400CE" w14:textId="77777777" w:rsidR="00694835" w:rsidRDefault="00227260">
            <w:pPr>
              <w:pStyle w:val="TableParagraph"/>
              <w:spacing w:before="142"/>
            </w:pPr>
            <w:r>
              <w:rPr>
                <w:w w:val="90"/>
              </w:rPr>
              <w:t>8,9</w:t>
            </w:r>
          </w:p>
        </w:tc>
      </w:tr>
    </w:tbl>
    <w:p w14:paraId="2A9ADF2B" w14:textId="77777777" w:rsidR="00694835" w:rsidRDefault="00227260">
      <w:pPr>
        <w:spacing w:before="123"/>
        <w:ind w:left="929"/>
        <w:rPr>
          <w:sz w:val="20"/>
        </w:rPr>
      </w:pPr>
      <w:r>
        <w:rPr>
          <w:w w:val="80"/>
          <w:sz w:val="20"/>
        </w:rPr>
        <w:t>Fonte: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Pesquisa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Imagem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Junto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à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Sociedade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Pequenos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Negócios,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Sebrae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Nacional,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2022.</w:t>
      </w:r>
    </w:p>
    <w:p w14:paraId="12704EEA" w14:textId="77777777" w:rsidR="00694835" w:rsidRDefault="00694835">
      <w:pPr>
        <w:pStyle w:val="Corpodetexto"/>
      </w:pPr>
    </w:p>
    <w:p w14:paraId="799015C3" w14:textId="77777777" w:rsidR="00694835" w:rsidRDefault="00694835">
      <w:pPr>
        <w:pStyle w:val="Corpodetexto"/>
        <w:spacing w:before="1"/>
        <w:rPr>
          <w:sz w:val="26"/>
        </w:rPr>
      </w:pPr>
    </w:p>
    <w:p w14:paraId="279FC0DE" w14:textId="77777777" w:rsidR="00694835" w:rsidRDefault="00227260" w:rsidP="00FB219B">
      <w:pPr>
        <w:pStyle w:val="Corpodetexto"/>
        <w:spacing w:line="266" w:lineRule="auto"/>
        <w:ind w:left="221" w:right="1499"/>
        <w:jc w:val="both"/>
      </w:pPr>
      <w:r>
        <w:rPr>
          <w:w w:val="80"/>
        </w:rPr>
        <w:t>Os dados nos indicam que, apesar da capilaridade, do grande volume de ações e atendimento e da grande maioria</w:t>
      </w:r>
      <w:r>
        <w:rPr>
          <w:spacing w:val="1"/>
          <w:w w:val="80"/>
        </w:rPr>
        <w:t xml:space="preserve"> </w:t>
      </w:r>
      <w:r>
        <w:rPr>
          <w:w w:val="80"/>
        </w:rPr>
        <w:t>dos</w:t>
      </w:r>
      <w:r>
        <w:rPr>
          <w:spacing w:val="18"/>
          <w:w w:val="80"/>
        </w:rPr>
        <w:t xml:space="preserve"> </w:t>
      </w:r>
      <w:r>
        <w:rPr>
          <w:w w:val="80"/>
        </w:rPr>
        <w:t>entrevistados</w:t>
      </w:r>
      <w:r>
        <w:rPr>
          <w:spacing w:val="19"/>
          <w:w w:val="80"/>
        </w:rPr>
        <w:t xml:space="preserve"> </w:t>
      </w:r>
      <w:r>
        <w:rPr>
          <w:w w:val="80"/>
        </w:rPr>
        <w:t>ter</w:t>
      </w:r>
      <w:r>
        <w:rPr>
          <w:spacing w:val="19"/>
          <w:w w:val="80"/>
        </w:rPr>
        <w:t xml:space="preserve"> </w:t>
      </w:r>
      <w:r>
        <w:rPr>
          <w:w w:val="80"/>
        </w:rPr>
        <w:t>ouvido</w:t>
      </w:r>
      <w:r>
        <w:rPr>
          <w:spacing w:val="19"/>
          <w:w w:val="80"/>
        </w:rPr>
        <w:t xml:space="preserve"> </w:t>
      </w:r>
      <w:r>
        <w:rPr>
          <w:w w:val="80"/>
        </w:rPr>
        <w:t>falar</w:t>
      </w:r>
      <w:r>
        <w:rPr>
          <w:spacing w:val="19"/>
          <w:w w:val="80"/>
        </w:rPr>
        <w:t xml:space="preserve"> </w:t>
      </w:r>
      <w:r>
        <w:rPr>
          <w:w w:val="80"/>
        </w:rPr>
        <w:t>ou</w:t>
      </w:r>
      <w:r>
        <w:rPr>
          <w:spacing w:val="19"/>
          <w:w w:val="80"/>
        </w:rPr>
        <w:t xml:space="preserve"> </w:t>
      </w:r>
      <w:r>
        <w:rPr>
          <w:w w:val="80"/>
        </w:rPr>
        <w:t>conhecer</w:t>
      </w:r>
      <w:r>
        <w:rPr>
          <w:spacing w:val="22"/>
          <w:w w:val="80"/>
        </w:rPr>
        <w:t xml:space="preserve"> </w:t>
      </w:r>
      <w:r>
        <w:rPr>
          <w:w w:val="80"/>
        </w:rPr>
        <w:t>o</w:t>
      </w:r>
      <w:r>
        <w:rPr>
          <w:spacing w:val="17"/>
          <w:w w:val="80"/>
        </w:rPr>
        <w:t xml:space="preserve"> </w:t>
      </w:r>
      <w:r>
        <w:rPr>
          <w:w w:val="80"/>
        </w:rPr>
        <w:t>Sebrae</w:t>
      </w:r>
      <w:r>
        <w:rPr>
          <w:spacing w:val="19"/>
          <w:w w:val="80"/>
        </w:rPr>
        <w:t xml:space="preserve"> </w:t>
      </w:r>
      <w:r>
        <w:rPr>
          <w:w w:val="80"/>
        </w:rPr>
        <w:t>(86%),</w:t>
      </w:r>
      <w:r>
        <w:rPr>
          <w:spacing w:val="19"/>
          <w:w w:val="80"/>
        </w:rPr>
        <w:t xml:space="preserve"> </w:t>
      </w:r>
      <w:r>
        <w:rPr>
          <w:w w:val="80"/>
        </w:rPr>
        <w:t>esse</w:t>
      </w:r>
      <w:r>
        <w:rPr>
          <w:spacing w:val="18"/>
          <w:w w:val="80"/>
        </w:rPr>
        <w:t xml:space="preserve"> </w:t>
      </w:r>
      <w:r>
        <w:rPr>
          <w:w w:val="80"/>
        </w:rPr>
        <w:t>mesmo</w:t>
      </w:r>
      <w:r>
        <w:rPr>
          <w:spacing w:val="18"/>
          <w:w w:val="80"/>
        </w:rPr>
        <w:t xml:space="preserve"> </w:t>
      </w:r>
      <w:r>
        <w:rPr>
          <w:w w:val="80"/>
        </w:rPr>
        <w:t>público</w:t>
      </w:r>
      <w:r>
        <w:rPr>
          <w:spacing w:val="19"/>
          <w:w w:val="80"/>
        </w:rPr>
        <w:t xml:space="preserve"> </w:t>
      </w:r>
      <w:r>
        <w:rPr>
          <w:w w:val="80"/>
        </w:rPr>
        <w:t>não</w:t>
      </w:r>
      <w:r>
        <w:rPr>
          <w:spacing w:val="17"/>
          <w:w w:val="80"/>
        </w:rPr>
        <w:t xml:space="preserve"> </w:t>
      </w:r>
      <w:r>
        <w:rPr>
          <w:w w:val="80"/>
        </w:rPr>
        <w:t>compreende</w:t>
      </w:r>
      <w:r>
        <w:rPr>
          <w:spacing w:val="19"/>
          <w:w w:val="80"/>
        </w:rPr>
        <w:t xml:space="preserve"> </w:t>
      </w:r>
      <w:r>
        <w:rPr>
          <w:w w:val="80"/>
        </w:rPr>
        <w:t>os</w:t>
      </w:r>
      <w:r>
        <w:rPr>
          <w:spacing w:val="19"/>
          <w:w w:val="80"/>
        </w:rPr>
        <w:t xml:space="preserve"> </w:t>
      </w:r>
      <w:r>
        <w:rPr>
          <w:w w:val="80"/>
        </w:rPr>
        <w:t>pilares</w:t>
      </w:r>
      <w:r>
        <w:rPr>
          <w:spacing w:val="-44"/>
          <w:w w:val="80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atuação</w:t>
      </w:r>
      <w:r>
        <w:rPr>
          <w:spacing w:val="-3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instituição.</w:t>
      </w:r>
      <w:r>
        <w:rPr>
          <w:spacing w:val="-4"/>
          <w:w w:val="85"/>
        </w:rPr>
        <w:t xml:space="preserve"> </w:t>
      </w:r>
      <w:r>
        <w:rPr>
          <w:w w:val="85"/>
        </w:rPr>
        <w:t>No</w:t>
      </w:r>
      <w:r>
        <w:rPr>
          <w:spacing w:val="-5"/>
          <w:w w:val="85"/>
        </w:rPr>
        <w:t xml:space="preserve"> </w:t>
      </w:r>
      <w:r>
        <w:rPr>
          <w:w w:val="85"/>
        </w:rPr>
        <w:t>que</w:t>
      </w:r>
      <w:r>
        <w:rPr>
          <w:spacing w:val="-3"/>
          <w:w w:val="85"/>
        </w:rPr>
        <w:t xml:space="preserve"> </w:t>
      </w:r>
      <w:r>
        <w:rPr>
          <w:w w:val="85"/>
        </w:rPr>
        <w:t>tange</w:t>
      </w:r>
      <w:r>
        <w:rPr>
          <w:spacing w:val="-5"/>
          <w:w w:val="85"/>
        </w:rPr>
        <w:t xml:space="preserve"> </w:t>
      </w:r>
      <w:r>
        <w:rPr>
          <w:w w:val="85"/>
        </w:rPr>
        <w:t>à</w:t>
      </w:r>
      <w:r>
        <w:rPr>
          <w:spacing w:val="-2"/>
          <w:w w:val="85"/>
        </w:rPr>
        <w:t xml:space="preserve"> </w:t>
      </w:r>
      <w:r>
        <w:rPr>
          <w:w w:val="85"/>
        </w:rPr>
        <w:t>“gestão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negócios”,</w:t>
      </w:r>
      <w:r>
        <w:rPr>
          <w:spacing w:val="-6"/>
          <w:w w:val="85"/>
        </w:rPr>
        <w:t xml:space="preserve"> </w:t>
      </w:r>
      <w:r>
        <w:rPr>
          <w:w w:val="85"/>
        </w:rPr>
        <w:t>esse</w:t>
      </w:r>
      <w:r>
        <w:rPr>
          <w:spacing w:val="-3"/>
          <w:w w:val="85"/>
        </w:rPr>
        <w:t xml:space="preserve"> </w:t>
      </w:r>
      <w:r>
        <w:rPr>
          <w:w w:val="85"/>
        </w:rPr>
        <w:t>indicador</w:t>
      </w:r>
      <w:r>
        <w:rPr>
          <w:spacing w:val="-3"/>
          <w:w w:val="85"/>
        </w:rPr>
        <w:t xml:space="preserve"> </w:t>
      </w:r>
      <w:r>
        <w:rPr>
          <w:w w:val="85"/>
        </w:rPr>
        <w:t>é,</w:t>
      </w:r>
      <w:r>
        <w:rPr>
          <w:spacing w:val="-4"/>
          <w:w w:val="85"/>
        </w:rPr>
        <w:t xml:space="preserve"> </w:t>
      </w:r>
      <w:r>
        <w:rPr>
          <w:w w:val="85"/>
        </w:rPr>
        <w:t>em</w:t>
      </w:r>
      <w:r>
        <w:rPr>
          <w:spacing w:val="-5"/>
          <w:w w:val="85"/>
        </w:rPr>
        <w:t xml:space="preserve"> </w:t>
      </w:r>
      <w:r>
        <w:rPr>
          <w:w w:val="85"/>
        </w:rPr>
        <w:t>certa</w:t>
      </w:r>
      <w:r>
        <w:rPr>
          <w:spacing w:val="-2"/>
          <w:w w:val="85"/>
        </w:rPr>
        <w:t xml:space="preserve"> </w:t>
      </w:r>
      <w:r>
        <w:rPr>
          <w:w w:val="85"/>
        </w:rPr>
        <w:t>medida,</w:t>
      </w:r>
      <w:r>
        <w:rPr>
          <w:spacing w:val="-5"/>
          <w:w w:val="85"/>
        </w:rPr>
        <w:t xml:space="preserve"> </w:t>
      </w:r>
      <w:r>
        <w:rPr>
          <w:w w:val="85"/>
        </w:rPr>
        <w:t>justificado</w:t>
      </w:r>
      <w:r>
        <w:rPr>
          <w:spacing w:val="-47"/>
          <w:w w:val="85"/>
        </w:rPr>
        <w:t xml:space="preserve"> </w:t>
      </w:r>
      <w:r>
        <w:rPr>
          <w:w w:val="80"/>
        </w:rPr>
        <w:t>pelo posicionamento de outras marcas que veem nesse público uma oportunidade de mercado a ser explorada 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buscam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atraí-los,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tornando-se</w:t>
      </w:r>
      <w:r>
        <w:rPr>
          <w:spacing w:val="-3"/>
          <w:w w:val="85"/>
        </w:rPr>
        <w:t xml:space="preserve"> </w:t>
      </w:r>
      <w:r>
        <w:rPr>
          <w:w w:val="85"/>
        </w:rPr>
        <w:t>concorrentes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instituição.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3"/>
          <w:w w:val="85"/>
        </w:rPr>
        <w:t xml:space="preserve"> </w:t>
      </w:r>
      <w:r>
        <w:rPr>
          <w:w w:val="85"/>
        </w:rPr>
        <w:t>outro</w:t>
      </w:r>
      <w:r>
        <w:rPr>
          <w:spacing w:val="-3"/>
          <w:w w:val="85"/>
        </w:rPr>
        <w:t xml:space="preserve"> </w:t>
      </w:r>
      <w:r>
        <w:rPr>
          <w:w w:val="85"/>
        </w:rPr>
        <w:t>lado, aqueles</w:t>
      </w:r>
      <w:r>
        <w:rPr>
          <w:spacing w:val="-1"/>
          <w:w w:val="85"/>
        </w:rPr>
        <w:t xml:space="preserve"> </w:t>
      </w:r>
      <w:r>
        <w:rPr>
          <w:w w:val="85"/>
        </w:rPr>
        <w:t>que</w:t>
      </w:r>
      <w:r>
        <w:rPr>
          <w:spacing w:val="-5"/>
          <w:w w:val="85"/>
        </w:rPr>
        <w:t xml:space="preserve"> </w:t>
      </w:r>
      <w:r>
        <w:rPr>
          <w:w w:val="85"/>
        </w:rPr>
        <w:t>conhecem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w w:val="85"/>
        </w:rPr>
        <w:t>usaram</w:t>
      </w:r>
      <w:r>
        <w:rPr>
          <w:spacing w:val="-3"/>
          <w:w w:val="85"/>
        </w:rPr>
        <w:t xml:space="preserve"> </w:t>
      </w:r>
      <w:r>
        <w:rPr>
          <w:w w:val="85"/>
        </w:rPr>
        <w:t>os</w:t>
      </w:r>
      <w:r>
        <w:rPr>
          <w:spacing w:val="-47"/>
          <w:w w:val="85"/>
        </w:rPr>
        <w:t xml:space="preserve"> </w:t>
      </w:r>
      <w:r>
        <w:rPr>
          <w:w w:val="80"/>
        </w:rPr>
        <w:t>serviços</w:t>
      </w:r>
      <w:r>
        <w:rPr>
          <w:spacing w:val="6"/>
          <w:w w:val="80"/>
        </w:rPr>
        <w:t xml:space="preserve"> </w:t>
      </w:r>
      <w:r>
        <w:rPr>
          <w:w w:val="80"/>
        </w:rPr>
        <w:t>do</w:t>
      </w:r>
      <w:r>
        <w:rPr>
          <w:spacing w:val="5"/>
          <w:w w:val="80"/>
        </w:rPr>
        <w:t xml:space="preserve"> </w:t>
      </w:r>
      <w:r>
        <w:rPr>
          <w:w w:val="80"/>
        </w:rPr>
        <w:t>Sebrae</w:t>
      </w:r>
      <w:r>
        <w:rPr>
          <w:spacing w:val="1"/>
          <w:w w:val="80"/>
        </w:rPr>
        <w:t xml:space="preserve"> </w:t>
      </w:r>
      <w:r>
        <w:rPr>
          <w:w w:val="80"/>
        </w:rPr>
        <w:t>têm</w:t>
      </w:r>
      <w:r>
        <w:rPr>
          <w:spacing w:val="7"/>
          <w:w w:val="80"/>
        </w:rPr>
        <w:t xml:space="preserve"> </w:t>
      </w:r>
      <w:r>
        <w:rPr>
          <w:w w:val="80"/>
        </w:rPr>
        <w:t>uma</w:t>
      </w:r>
      <w:r>
        <w:rPr>
          <w:spacing w:val="5"/>
          <w:w w:val="80"/>
        </w:rPr>
        <w:t xml:space="preserve"> </w:t>
      </w:r>
      <w:r>
        <w:rPr>
          <w:w w:val="80"/>
        </w:rPr>
        <w:t>imagem</w:t>
      </w:r>
      <w:r>
        <w:rPr>
          <w:spacing w:val="3"/>
          <w:w w:val="80"/>
        </w:rPr>
        <w:t xml:space="preserve"> </w:t>
      </w:r>
      <w:r>
        <w:rPr>
          <w:w w:val="80"/>
        </w:rPr>
        <w:t>extremamente</w:t>
      </w:r>
      <w:r>
        <w:rPr>
          <w:spacing w:val="5"/>
          <w:w w:val="80"/>
        </w:rPr>
        <w:t xml:space="preserve"> </w:t>
      </w:r>
      <w:r>
        <w:rPr>
          <w:w w:val="80"/>
        </w:rPr>
        <w:t>positiva</w:t>
      </w:r>
      <w:r>
        <w:rPr>
          <w:spacing w:val="5"/>
          <w:w w:val="80"/>
        </w:rPr>
        <w:t xml:space="preserve"> </w:t>
      </w:r>
      <w:r>
        <w:rPr>
          <w:w w:val="80"/>
        </w:rPr>
        <w:t>sobre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sua</w:t>
      </w:r>
      <w:r>
        <w:rPr>
          <w:spacing w:val="4"/>
          <w:w w:val="80"/>
        </w:rPr>
        <w:t xml:space="preserve"> </w:t>
      </w:r>
      <w:r>
        <w:rPr>
          <w:w w:val="80"/>
        </w:rPr>
        <w:t>atuação.</w:t>
      </w:r>
    </w:p>
    <w:p w14:paraId="36B6D532" w14:textId="77777777" w:rsidR="00694835" w:rsidRDefault="00694835">
      <w:pPr>
        <w:pStyle w:val="Corpodetexto"/>
        <w:rPr>
          <w:sz w:val="24"/>
        </w:rPr>
      </w:pPr>
    </w:p>
    <w:p w14:paraId="1F1DC31F" w14:textId="77777777" w:rsidR="00694835" w:rsidRDefault="00694835">
      <w:pPr>
        <w:pStyle w:val="Corpodetexto"/>
      </w:pPr>
    </w:p>
    <w:p w14:paraId="53D33B93" w14:textId="15DD7268" w:rsidR="00694835" w:rsidRDefault="00227260" w:rsidP="00CB51C0">
      <w:pPr>
        <w:pStyle w:val="Ttulo1"/>
        <w:numPr>
          <w:ilvl w:val="0"/>
          <w:numId w:val="2"/>
        </w:numPr>
        <w:tabs>
          <w:tab w:val="left" w:pos="582"/>
        </w:tabs>
      </w:pPr>
      <w:r>
        <w:rPr>
          <w:w w:val="80"/>
        </w:rPr>
        <w:t>Perfil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público</w:t>
      </w:r>
      <w:r>
        <w:rPr>
          <w:spacing w:val="15"/>
          <w:w w:val="80"/>
        </w:rPr>
        <w:t xml:space="preserve"> </w:t>
      </w:r>
      <w:r>
        <w:rPr>
          <w:w w:val="80"/>
        </w:rPr>
        <w:t>Sebrae</w:t>
      </w:r>
    </w:p>
    <w:p w14:paraId="69A162E5" w14:textId="77777777" w:rsidR="00694835" w:rsidRDefault="00227260" w:rsidP="00FB219B">
      <w:pPr>
        <w:pStyle w:val="Corpodetexto"/>
        <w:spacing w:before="156" w:line="266" w:lineRule="auto"/>
        <w:ind w:left="221" w:right="1499"/>
        <w:jc w:val="both"/>
      </w:pP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público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Sebrae</w:t>
      </w:r>
      <w:r>
        <w:rPr>
          <w:spacing w:val="12"/>
          <w:w w:val="80"/>
        </w:rPr>
        <w:t xml:space="preserve"> </w:t>
      </w:r>
      <w:r>
        <w:rPr>
          <w:w w:val="80"/>
        </w:rPr>
        <w:t>é</w:t>
      </w:r>
      <w:r>
        <w:rPr>
          <w:spacing w:val="11"/>
          <w:w w:val="80"/>
        </w:rPr>
        <w:t xml:space="preserve"> </w:t>
      </w:r>
      <w:r>
        <w:rPr>
          <w:w w:val="80"/>
        </w:rPr>
        <w:t>classificado</w:t>
      </w:r>
      <w:r>
        <w:rPr>
          <w:spacing w:val="12"/>
          <w:w w:val="80"/>
        </w:rPr>
        <w:t xml:space="preserve"> </w:t>
      </w:r>
      <w:r>
        <w:rPr>
          <w:w w:val="80"/>
        </w:rPr>
        <w:t>em:</w:t>
      </w:r>
      <w:r>
        <w:rPr>
          <w:spacing w:val="11"/>
          <w:w w:val="80"/>
        </w:rPr>
        <w:t xml:space="preserve"> </w:t>
      </w:r>
      <w:r>
        <w:rPr>
          <w:w w:val="80"/>
        </w:rPr>
        <w:t>público</w:t>
      </w:r>
      <w:r>
        <w:rPr>
          <w:spacing w:val="9"/>
          <w:w w:val="80"/>
        </w:rPr>
        <w:t xml:space="preserve"> </w:t>
      </w:r>
      <w:r>
        <w:rPr>
          <w:w w:val="80"/>
        </w:rPr>
        <w:t>direto,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12"/>
          <w:w w:val="80"/>
        </w:rPr>
        <w:t xml:space="preserve"> </w:t>
      </w:r>
      <w:r>
        <w:rPr>
          <w:w w:val="80"/>
        </w:rPr>
        <w:t>é</w:t>
      </w:r>
      <w:r>
        <w:rPr>
          <w:spacing w:val="7"/>
          <w:w w:val="80"/>
        </w:rPr>
        <w:t xml:space="preserve"> </w:t>
      </w:r>
      <w:r>
        <w:rPr>
          <w:w w:val="80"/>
        </w:rPr>
        <w:t>objeto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2"/>
          <w:w w:val="80"/>
        </w:rPr>
        <w:t xml:space="preserve"> </w:t>
      </w:r>
      <w:r>
        <w:rPr>
          <w:w w:val="80"/>
        </w:rPr>
        <w:t>cumprimento</w:t>
      </w:r>
      <w:r>
        <w:rPr>
          <w:spacing w:val="11"/>
          <w:w w:val="80"/>
        </w:rPr>
        <w:t xml:space="preserve"> </w:t>
      </w:r>
      <w:r>
        <w:rPr>
          <w:w w:val="80"/>
        </w:rPr>
        <w:t>da</w:t>
      </w:r>
      <w:r>
        <w:rPr>
          <w:spacing w:val="12"/>
          <w:w w:val="80"/>
        </w:rPr>
        <w:t xml:space="preserve"> </w:t>
      </w:r>
      <w:r>
        <w:rPr>
          <w:w w:val="80"/>
        </w:rPr>
        <w:t>sua</w:t>
      </w:r>
      <w:r>
        <w:rPr>
          <w:spacing w:val="9"/>
          <w:w w:val="80"/>
        </w:rPr>
        <w:t xml:space="preserve"> </w:t>
      </w:r>
      <w:r>
        <w:rPr>
          <w:w w:val="80"/>
        </w:rPr>
        <w:t>missão</w:t>
      </w:r>
      <w:r>
        <w:rPr>
          <w:spacing w:val="12"/>
          <w:w w:val="80"/>
        </w:rPr>
        <w:t xml:space="preserve"> </w:t>
      </w:r>
      <w:r>
        <w:rPr>
          <w:w w:val="80"/>
        </w:rPr>
        <w:t>institucional;</w:t>
      </w:r>
      <w:r>
        <w:rPr>
          <w:spacing w:val="11"/>
          <w:w w:val="80"/>
        </w:rPr>
        <w:t xml:space="preserve"> </w:t>
      </w:r>
      <w:r>
        <w:rPr>
          <w:w w:val="80"/>
        </w:rPr>
        <w:t>e</w:t>
      </w:r>
      <w:r>
        <w:rPr>
          <w:spacing w:val="-44"/>
          <w:w w:val="80"/>
        </w:rPr>
        <w:t xml:space="preserve"> </w:t>
      </w:r>
      <w:r>
        <w:rPr>
          <w:w w:val="80"/>
        </w:rPr>
        <w:t>o público indireto (parceiros), que é composto por organizações que podem influenciar no desenvolvimento do seu</w:t>
      </w:r>
      <w:r>
        <w:rPr>
          <w:spacing w:val="1"/>
          <w:w w:val="80"/>
        </w:rPr>
        <w:t xml:space="preserve"> </w:t>
      </w:r>
      <w:r>
        <w:rPr>
          <w:w w:val="90"/>
        </w:rPr>
        <w:t>público</w:t>
      </w:r>
      <w:r>
        <w:rPr>
          <w:spacing w:val="-4"/>
          <w:w w:val="90"/>
        </w:rPr>
        <w:t xml:space="preserve"> </w:t>
      </w:r>
      <w:r>
        <w:rPr>
          <w:w w:val="90"/>
        </w:rPr>
        <w:t>direto.</w:t>
      </w:r>
    </w:p>
    <w:p w14:paraId="6F5BEBFE" w14:textId="77777777" w:rsidR="00694835" w:rsidRDefault="00227260" w:rsidP="0093181D">
      <w:pPr>
        <w:pStyle w:val="PargrafodaLista"/>
        <w:numPr>
          <w:ilvl w:val="1"/>
          <w:numId w:val="2"/>
        </w:numPr>
        <w:tabs>
          <w:tab w:val="left" w:pos="942"/>
        </w:tabs>
        <w:spacing w:before="120" w:line="266" w:lineRule="auto"/>
        <w:ind w:left="709" w:right="1499"/>
      </w:pPr>
      <w:r>
        <w:rPr>
          <w:rFonts w:ascii="Arial" w:hAnsi="Arial"/>
          <w:b/>
          <w:w w:val="85"/>
        </w:rPr>
        <w:t xml:space="preserve">Público direto </w:t>
      </w:r>
      <w:r>
        <w:rPr>
          <w:w w:val="85"/>
        </w:rPr>
        <w:t>- É o conjunto da população que desenvolve atividades empresariais, composto por</w:t>
      </w:r>
      <w:r>
        <w:rPr>
          <w:spacing w:val="1"/>
          <w:w w:val="85"/>
        </w:rPr>
        <w:t xml:space="preserve"> </w:t>
      </w:r>
      <w:r>
        <w:rPr>
          <w:w w:val="80"/>
        </w:rPr>
        <w:t>pequenos negócios</w:t>
      </w:r>
      <w:r>
        <w:rPr>
          <w:w w:val="80"/>
          <w:position w:val="6"/>
          <w:sz w:val="14"/>
        </w:rPr>
        <w:t>2</w:t>
      </w:r>
      <w:r>
        <w:rPr>
          <w:spacing w:val="1"/>
          <w:w w:val="80"/>
          <w:position w:val="6"/>
          <w:sz w:val="14"/>
        </w:rPr>
        <w:t xml:space="preserve"> </w:t>
      </w:r>
      <w:r>
        <w:rPr>
          <w:w w:val="80"/>
        </w:rPr>
        <w:t>e seus proprietários (empresários, produtores rurais e artesãos) e Pessoas Físicas.</w:t>
      </w:r>
      <w:r>
        <w:rPr>
          <w:spacing w:val="1"/>
          <w:w w:val="80"/>
        </w:rPr>
        <w:t xml:space="preserve"> </w:t>
      </w:r>
      <w:r>
        <w:rPr>
          <w:w w:val="80"/>
        </w:rPr>
        <w:t>Para fins de atendimento pelo Sebrae, são consideradas as pessoas físicas que possuem negócio próprio</w:t>
      </w:r>
      <w:r>
        <w:rPr>
          <w:spacing w:val="1"/>
          <w:w w:val="80"/>
        </w:rPr>
        <w:t xml:space="preserve"> </w:t>
      </w:r>
      <w:r>
        <w:rPr>
          <w:w w:val="80"/>
        </w:rPr>
        <w:t>sem registro no Cadastro Nacional de Pessoa Jurídica (CNPJ); quem tenha DAP, inscrição estadual ou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registro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pescador</w:t>
      </w:r>
      <w:r>
        <w:rPr>
          <w:spacing w:val="-5"/>
          <w:w w:val="85"/>
        </w:rPr>
        <w:t xml:space="preserve"> </w:t>
      </w:r>
      <w:r>
        <w:rPr>
          <w:w w:val="85"/>
        </w:rPr>
        <w:t>(no</w:t>
      </w:r>
      <w:r>
        <w:rPr>
          <w:spacing w:val="-3"/>
          <w:w w:val="85"/>
        </w:rPr>
        <w:t xml:space="preserve"> </w:t>
      </w:r>
      <w:r>
        <w:rPr>
          <w:w w:val="85"/>
        </w:rPr>
        <w:t>caso</w:t>
      </w:r>
      <w:r>
        <w:rPr>
          <w:spacing w:val="-5"/>
          <w:w w:val="85"/>
        </w:rPr>
        <w:t xml:space="preserve"> </w:t>
      </w:r>
      <w:r>
        <w:rPr>
          <w:w w:val="85"/>
        </w:rPr>
        <w:t>dos</w:t>
      </w:r>
      <w:r>
        <w:rPr>
          <w:spacing w:val="-4"/>
          <w:w w:val="85"/>
        </w:rPr>
        <w:t xml:space="preserve"> </w:t>
      </w:r>
      <w:r>
        <w:rPr>
          <w:w w:val="85"/>
        </w:rPr>
        <w:t>produtores</w:t>
      </w:r>
      <w:r>
        <w:rPr>
          <w:spacing w:val="-3"/>
          <w:w w:val="85"/>
        </w:rPr>
        <w:t xml:space="preserve"> </w:t>
      </w:r>
      <w:r>
        <w:rPr>
          <w:w w:val="85"/>
        </w:rPr>
        <w:t>rurais);</w:t>
      </w:r>
      <w:r>
        <w:rPr>
          <w:spacing w:val="-5"/>
          <w:w w:val="85"/>
        </w:rPr>
        <w:t xml:space="preserve"> </w:t>
      </w:r>
      <w:r>
        <w:rPr>
          <w:w w:val="85"/>
        </w:rPr>
        <w:t>Carteira</w:t>
      </w:r>
      <w:r>
        <w:rPr>
          <w:spacing w:val="-3"/>
          <w:w w:val="85"/>
        </w:rPr>
        <w:t xml:space="preserve"> </w:t>
      </w:r>
      <w:r>
        <w:rPr>
          <w:w w:val="85"/>
        </w:rPr>
        <w:t>Nacional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Artesão</w:t>
      </w:r>
      <w:r>
        <w:rPr>
          <w:spacing w:val="-4"/>
          <w:w w:val="85"/>
        </w:rPr>
        <w:t xml:space="preserve"> </w:t>
      </w:r>
      <w:r>
        <w:rPr>
          <w:w w:val="85"/>
        </w:rPr>
        <w:t>ou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Trabalhador</w:t>
      </w:r>
      <w:r>
        <w:rPr>
          <w:spacing w:val="-47"/>
          <w:w w:val="85"/>
        </w:rPr>
        <w:t xml:space="preserve"> </w:t>
      </w:r>
      <w:r>
        <w:rPr>
          <w:w w:val="85"/>
        </w:rPr>
        <w:t>Manual para os artesãos; o</w:t>
      </w:r>
      <w:r>
        <w:rPr>
          <w:w w:val="85"/>
        </w:rPr>
        <w:t>s indivíduos que ainda não possuem negócio próprio, mas que estão</w:t>
      </w:r>
      <w:r>
        <w:rPr>
          <w:spacing w:val="1"/>
          <w:w w:val="85"/>
        </w:rPr>
        <w:t xml:space="preserve"> </w:t>
      </w:r>
      <w:r>
        <w:rPr>
          <w:w w:val="80"/>
        </w:rPr>
        <w:t>efetivamente</w:t>
      </w:r>
      <w:r>
        <w:rPr>
          <w:spacing w:val="17"/>
          <w:w w:val="80"/>
        </w:rPr>
        <w:t xml:space="preserve"> </w:t>
      </w:r>
      <w:r>
        <w:rPr>
          <w:w w:val="80"/>
        </w:rPr>
        <w:t>envolvidos</w:t>
      </w:r>
      <w:r>
        <w:rPr>
          <w:spacing w:val="15"/>
          <w:w w:val="80"/>
        </w:rPr>
        <w:t xml:space="preserve"> </w:t>
      </w:r>
      <w:r>
        <w:rPr>
          <w:w w:val="80"/>
        </w:rPr>
        <w:t>na</w:t>
      </w:r>
      <w:r>
        <w:rPr>
          <w:spacing w:val="18"/>
          <w:w w:val="80"/>
        </w:rPr>
        <w:t xml:space="preserve"> </w:t>
      </w:r>
      <w:r>
        <w:rPr>
          <w:w w:val="80"/>
        </w:rPr>
        <w:t>sua</w:t>
      </w:r>
      <w:r>
        <w:rPr>
          <w:spacing w:val="19"/>
          <w:w w:val="80"/>
        </w:rPr>
        <w:t xml:space="preserve"> </w:t>
      </w:r>
      <w:r>
        <w:rPr>
          <w:w w:val="80"/>
        </w:rPr>
        <w:t>estruturação;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21"/>
          <w:w w:val="80"/>
        </w:rPr>
        <w:t xml:space="preserve"> </w:t>
      </w:r>
      <w:r>
        <w:rPr>
          <w:w w:val="80"/>
        </w:rPr>
        <w:t>as</w:t>
      </w:r>
      <w:r>
        <w:rPr>
          <w:spacing w:val="18"/>
          <w:w w:val="80"/>
        </w:rPr>
        <w:t xml:space="preserve"> </w:t>
      </w:r>
      <w:r>
        <w:rPr>
          <w:w w:val="80"/>
        </w:rPr>
        <w:t>pessoas</w:t>
      </w:r>
      <w:r>
        <w:rPr>
          <w:spacing w:val="21"/>
          <w:w w:val="80"/>
        </w:rPr>
        <w:t xml:space="preserve"> </w:t>
      </w:r>
      <w:r>
        <w:rPr>
          <w:w w:val="80"/>
        </w:rPr>
        <w:t>físicas</w:t>
      </w:r>
      <w:r>
        <w:rPr>
          <w:spacing w:val="18"/>
          <w:w w:val="80"/>
        </w:rPr>
        <w:t xml:space="preserve"> </w:t>
      </w:r>
      <w:r>
        <w:rPr>
          <w:w w:val="80"/>
        </w:rPr>
        <w:t>que</w:t>
      </w:r>
      <w:r>
        <w:rPr>
          <w:spacing w:val="15"/>
          <w:w w:val="80"/>
        </w:rPr>
        <w:t xml:space="preserve"> </w:t>
      </w:r>
      <w:r>
        <w:rPr>
          <w:w w:val="80"/>
        </w:rPr>
        <w:t>ainda</w:t>
      </w:r>
      <w:r>
        <w:rPr>
          <w:spacing w:val="17"/>
          <w:w w:val="80"/>
        </w:rPr>
        <w:t xml:space="preserve"> </w:t>
      </w:r>
      <w:r>
        <w:rPr>
          <w:w w:val="80"/>
        </w:rPr>
        <w:t>não</w:t>
      </w:r>
      <w:r>
        <w:rPr>
          <w:spacing w:val="18"/>
          <w:w w:val="80"/>
        </w:rPr>
        <w:t xml:space="preserve"> </w:t>
      </w:r>
      <w:r>
        <w:rPr>
          <w:w w:val="80"/>
        </w:rPr>
        <w:t>possuem</w:t>
      </w:r>
      <w:r>
        <w:rPr>
          <w:spacing w:val="14"/>
          <w:w w:val="80"/>
        </w:rPr>
        <w:t xml:space="preserve"> </w:t>
      </w:r>
      <w:r>
        <w:rPr>
          <w:w w:val="80"/>
        </w:rPr>
        <w:t>um</w:t>
      </w:r>
      <w:r>
        <w:rPr>
          <w:spacing w:val="21"/>
          <w:w w:val="80"/>
        </w:rPr>
        <w:t xml:space="preserve"> </w:t>
      </w:r>
      <w:r>
        <w:rPr>
          <w:w w:val="80"/>
        </w:rPr>
        <w:t>negócio,</w:t>
      </w:r>
    </w:p>
    <w:p w14:paraId="34795254" w14:textId="3E0770DC" w:rsidR="00694835" w:rsidRDefault="00227260" w:rsidP="00FB219B">
      <w:pPr>
        <w:pStyle w:val="Corpodetexto"/>
        <w:spacing w:before="3"/>
        <w:ind w:right="149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B494618" wp14:editId="16546084">
                <wp:simplePos x="0" y="0"/>
                <wp:positionH relativeFrom="page">
                  <wp:posOffset>1080770</wp:posOffset>
                </wp:positionH>
                <wp:positionV relativeFrom="paragraph">
                  <wp:posOffset>192405</wp:posOffset>
                </wp:positionV>
                <wp:extent cx="1828800" cy="8890"/>
                <wp:effectExtent l="0" t="0" r="0" b="0"/>
                <wp:wrapTopAndBottom/>
                <wp:docPr id="7588034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C110B" id="Rectangle 5" o:spid="_x0000_s1026" style="position:absolute;margin-left:85.1pt;margin-top:15.15pt;width:2in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9CP7n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D583F74" w14:textId="77777777" w:rsidR="00694835" w:rsidRDefault="00694835" w:rsidP="00FB219B">
      <w:pPr>
        <w:pStyle w:val="Corpodetexto"/>
        <w:spacing w:before="1"/>
        <w:ind w:right="1499"/>
        <w:rPr>
          <w:sz w:val="10"/>
        </w:rPr>
      </w:pPr>
    </w:p>
    <w:p w14:paraId="2D86FDF0" w14:textId="77777777" w:rsidR="00694835" w:rsidRDefault="00227260" w:rsidP="00FB219B">
      <w:pPr>
        <w:spacing w:before="96" w:line="283" w:lineRule="auto"/>
        <w:ind w:left="221" w:right="1499"/>
        <w:rPr>
          <w:sz w:val="20"/>
        </w:rPr>
      </w:pPr>
      <w:r>
        <w:rPr>
          <w:rFonts w:ascii="Calibri" w:hAnsi="Calibri"/>
          <w:w w:val="80"/>
          <w:sz w:val="20"/>
          <w:vertAlign w:val="superscript"/>
        </w:rPr>
        <w:t>2</w:t>
      </w:r>
      <w:r>
        <w:rPr>
          <w:rFonts w:ascii="Calibri" w:hAnsi="Calibri"/>
          <w:spacing w:val="24"/>
          <w:w w:val="80"/>
          <w:sz w:val="20"/>
        </w:rPr>
        <w:t xml:space="preserve"> </w:t>
      </w:r>
      <w:r>
        <w:rPr>
          <w:w w:val="80"/>
          <w:sz w:val="20"/>
        </w:rPr>
        <w:t>São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empreendimentos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com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faturamento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bruto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anual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até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R$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4,8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milhões,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regularizados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perante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poder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público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através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Cadastro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Nacional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Pessoas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Jurídicas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CNPJ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outros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registros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oficiais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como: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Inscrição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Estadual,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Declaração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Aptidão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Pronaf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DAP,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Número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imóvel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na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Receita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Federal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NIRF,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Registro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Pescador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ou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Carteira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Nacional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Artesão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ou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Trabalhador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Manual.</w:t>
      </w:r>
    </w:p>
    <w:p w14:paraId="2EC8ADE4" w14:textId="77777777" w:rsidR="00694835" w:rsidRDefault="00694835">
      <w:pPr>
        <w:pStyle w:val="Corpodetexto"/>
        <w:rPr>
          <w:sz w:val="20"/>
        </w:rPr>
      </w:pPr>
    </w:p>
    <w:p w14:paraId="63C3C52A" w14:textId="38EAD1AA" w:rsidR="00694835" w:rsidRDefault="00694835">
      <w:pPr>
        <w:pStyle w:val="Corpodetexto"/>
        <w:spacing w:before="10"/>
        <w:rPr>
          <w:sz w:val="28"/>
        </w:rPr>
      </w:pPr>
    </w:p>
    <w:p w14:paraId="22E894E4" w14:textId="77777777" w:rsidR="00694835" w:rsidRDefault="00694835">
      <w:pPr>
        <w:jc w:val="right"/>
        <w:rPr>
          <w:rFonts w:ascii="Calibri"/>
        </w:rPr>
        <w:sectPr w:rsidR="00694835">
          <w:pgSz w:w="11910" w:h="16840"/>
          <w:pgMar w:top="1580" w:right="0" w:bottom="0" w:left="1480" w:header="720" w:footer="720" w:gutter="0"/>
          <w:cols w:space="720"/>
        </w:sectPr>
      </w:pPr>
    </w:p>
    <w:p w14:paraId="4FA4B5A2" w14:textId="4CE8BB56" w:rsidR="00694835" w:rsidRDefault="00227260">
      <w:pPr>
        <w:pStyle w:val="Corpodetexto"/>
        <w:spacing w:before="5"/>
        <w:rPr>
          <w:rFonts w:ascii="Calibri"/>
          <w:sz w:val="23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07CB7B75" wp14:editId="244BDA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8FAA3" w14:textId="77777777" w:rsidR="00694835" w:rsidRDefault="00227260" w:rsidP="0093181D">
      <w:pPr>
        <w:pStyle w:val="Corpodetexto"/>
        <w:spacing w:before="104" w:line="268" w:lineRule="auto"/>
        <w:ind w:left="284" w:right="1499"/>
      </w:pPr>
      <w:r>
        <w:rPr>
          <w:w w:val="80"/>
        </w:rPr>
        <w:t>quando</w:t>
      </w:r>
      <w:r>
        <w:rPr>
          <w:spacing w:val="22"/>
          <w:w w:val="80"/>
        </w:rPr>
        <w:t xml:space="preserve"> </w:t>
      </w:r>
      <w:r>
        <w:rPr>
          <w:w w:val="80"/>
        </w:rPr>
        <w:t>o</w:t>
      </w:r>
      <w:r>
        <w:rPr>
          <w:spacing w:val="22"/>
          <w:w w:val="80"/>
        </w:rPr>
        <w:t xml:space="preserve"> </w:t>
      </w:r>
      <w:r>
        <w:rPr>
          <w:w w:val="80"/>
        </w:rPr>
        <w:t>Sebrae</w:t>
      </w:r>
      <w:r>
        <w:rPr>
          <w:spacing w:val="20"/>
          <w:w w:val="80"/>
        </w:rPr>
        <w:t xml:space="preserve"> </w:t>
      </w:r>
      <w:r>
        <w:rPr>
          <w:w w:val="80"/>
        </w:rPr>
        <w:t>pode</w:t>
      </w:r>
      <w:r>
        <w:rPr>
          <w:spacing w:val="21"/>
          <w:w w:val="80"/>
        </w:rPr>
        <w:t xml:space="preserve"> </w:t>
      </w:r>
      <w:r>
        <w:rPr>
          <w:w w:val="80"/>
        </w:rPr>
        <w:t>contribuir</w:t>
      </w:r>
      <w:r>
        <w:rPr>
          <w:spacing w:val="23"/>
          <w:w w:val="80"/>
        </w:rPr>
        <w:t xml:space="preserve"> </w:t>
      </w:r>
      <w:r>
        <w:rPr>
          <w:w w:val="80"/>
        </w:rPr>
        <w:t>para</w:t>
      </w:r>
      <w:r>
        <w:rPr>
          <w:spacing w:val="23"/>
          <w:w w:val="80"/>
        </w:rPr>
        <w:t xml:space="preserve"> </w:t>
      </w:r>
      <w:r>
        <w:rPr>
          <w:w w:val="80"/>
        </w:rPr>
        <w:t>despertar</w:t>
      </w:r>
      <w:r>
        <w:rPr>
          <w:spacing w:val="25"/>
          <w:w w:val="80"/>
        </w:rPr>
        <w:t xml:space="preserve"> </w:t>
      </w:r>
      <w:r>
        <w:rPr>
          <w:w w:val="80"/>
        </w:rPr>
        <w:t>seu</w:t>
      </w:r>
      <w:r>
        <w:rPr>
          <w:spacing w:val="22"/>
          <w:w w:val="80"/>
        </w:rPr>
        <w:t xml:space="preserve"> </w:t>
      </w:r>
      <w:r>
        <w:rPr>
          <w:w w:val="80"/>
        </w:rPr>
        <w:t>espírito</w:t>
      </w:r>
      <w:r>
        <w:rPr>
          <w:spacing w:val="21"/>
          <w:w w:val="80"/>
        </w:rPr>
        <w:t xml:space="preserve"> </w:t>
      </w:r>
      <w:r>
        <w:rPr>
          <w:w w:val="80"/>
        </w:rPr>
        <w:t>empreendedor</w:t>
      </w:r>
      <w:r>
        <w:rPr>
          <w:spacing w:val="23"/>
          <w:w w:val="80"/>
        </w:rPr>
        <w:t xml:space="preserve"> </w:t>
      </w:r>
      <w:r>
        <w:rPr>
          <w:w w:val="80"/>
        </w:rPr>
        <w:t>e</w:t>
      </w:r>
      <w:r>
        <w:rPr>
          <w:spacing w:val="22"/>
          <w:w w:val="80"/>
        </w:rPr>
        <w:t xml:space="preserve"> </w:t>
      </w:r>
      <w:r>
        <w:rPr>
          <w:w w:val="80"/>
        </w:rPr>
        <w:t>desenvolver</w:t>
      </w:r>
      <w:r>
        <w:rPr>
          <w:spacing w:val="19"/>
          <w:w w:val="80"/>
        </w:rPr>
        <w:t xml:space="preserve"> </w:t>
      </w:r>
      <w:r>
        <w:rPr>
          <w:w w:val="80"/>
        </w:rPr>
        <w:t>capacidades</w:t>
      </w:r>
      <w:r>
        <w:rPr>
          <w:spacing w:val="-44"/>
          <w:w w:val="80"/>
        </w:rPr>
        <w:t xml:space="preserve"> </w:t>
      </w:r>
      <w:r>
        <w:rPr>
          <w:w w:val="90"/>
        </w:rPr>
        <w:t>empreendedoras.</w:t>
      </w:r>
    </w:p>
    <w:p w14:paraId="2B1449E9" w14:textId="77777777" w:rsidR="00694835" w:rsidRDefault="00694835" w:rsidP="00FB219B">
      <w:pPr>
        <w:pStyle w:val="Corpodetexto"/>
        <w:spacing w:before="6"/>
        <w:ind w:right="1499"/>
        <w:rPr>
          <w:sz w:val="34"/>
        </w:rPr>
      </w:pPr>
    </w:p>
    <w:p w14:paraId="44642B83" w14:textId="77777777" w:rsidR="00694835" w:rsidRDefault="00227260" w:rsidP="0093181D">
      <w:pPr>
        <w:pStyle w:val="PargrafodaLista"/>
        <w:numPr>
          <w:ilvl w:val="1"/>
          <w:numId w:val="2"/>
        </w:numPr>
        <w:tabs>
          <w:tab w:val="left" w:pos="942"/>
        </w:tabs>
        <w:spacing w:before="1" w:line="266" w:lineRule="auto"/>
        <w:ind w:left="709" w:right="1499"/>
      </w:pPr>
      <w:r>
        <w:rPr>
          <w:rFonts w:ascii="Arial" w:hAnsi="Arial"/>
          <w:b/>
          <w:w w:val="85"/>
        </w:rPr>
        <w:t xml:space="preserve">Público Indireto </w:t>
      </w:r>
      <w:r>
        <w:rPr>
          <w:w w:val="85"/>
        </w:rPr>
        <w:t>- O ambiente no qual os clientes do Sebrae estão inseridos conta com diversas</w:t>
      </w:r>
      <w:r>
        <w:rPr>
          <w:spacing w:val="1"/>
          <w:w w:val="85"/>
        </w:rPr>
        <w:t xml:space="preserve"> </w:t>
      </w:r>
      <w:r>
        <w:rPr>
          <w:w w:val="80"/>
        </w:rPr>
        <w:t xml:space="preserve">organizações </w:t>
      </w:r>
      <w:r>
        <w:rPr>
          <w:w w:val="80"/>
        </w:rPr>
        <w:t>empresariais, responsáveis pela institucionalização de normas ou se posicionando como</w:t>
      </w:r>
      <w:r>
        <w:rPr>
          <w:spacing w:val="1"/>
          <w:w w:val="80"/>
        </w:rPr>
        <w:t xml:space="preserve"> </w:t>
      </w:r>
      <w:r>
        <w:rPr>
          <w:w w:val="85"/>
        </w:rPr>
        <w:t>relevantes parceiros. Dessa forma, esses atores devem ser envolvidos nas ações promovidas ou</w:t>
      </w:r>
      <w:r>
        <w:rPr>
          <w:spacing w:val="1"/>
          <w:w w:val="85"/>
        </w:rPr>
        <w:t xml:space="preserve"> </w:t>
      </w:r>
      <w:r>
        <w:rPr>
          <w:w w:val="80"/>
        </w:rPr>
        <w:t>apoiadas em prol dos pequenos negócios. O público indireto do Sebrae são organizações e empresas</w:t>
      </w:r>
      <w:r>
        <w:rPr>
          <w:spacing w:val="1"/>
          <w:w w:val="80"/>
        </w:rPr>
        <w:t xml:space="preserve"> </w:t>
      </w:r>
      <w:r>
        <w:rPr>
          <w:w w:val="85"/>
        </w:rPr>
        <w:t>públicas ou privadas que podem atuar como parceiros da instituição em benefício dos pequenos</w:t>
      </w:r>
      <w:r>
        <w:rPr>
          <w:spacing w:val="1"/>
          <w:w w:val="85"/>
        </w:rPr>
        <w:t xml:space="preserve"> </w:t>
      </w:r>
      <w:r>
        <w:rPr>
          <w:w w:val="80"/>
        </w:rPr>
        <w:t>negócios, figurando ou não como partícipes em acordos de cooperação. Compõem o público indireto do</w:t>
      </w:r>
      <w:r>
        <w:rPr>
          <w:spacing w:val="1"/>
          <w:w w:val="80"/>
        </w:rPr>
        <w:t xml:space="preserve"> </w:t>
      </w:r>
      <w:r>
        <w:rPr>
          <w:w w:val="90"/>
        </w:rPr>
        <w:t>Sebrae:</w:t>
      </w:r>
    </w:p>
    <w:p w14:paraId="51E61F73" w14:textId="77777777" w:rsidR="00694835" w:rsidRDefault="00227260" w:rsidP="0093181D">
      <w:pPr>
        <w:pStyle w:val="PargrafodaLista"/>
        <w:numPr>
          <w:ilvl w:val="2"/>
          <w:numId w:val="2"/>
        </w:numPr>
        <w:tabs>
          <w:tab w:val="left" w:pos="1662"/>
        </w:tabs>
        <w:spacing w:before="8" w:line="268" w:lineRule="auto"/>
        <w:ind w:left="1134" w:right="1499"/>
      </w:pPr>
      <w:r>
        <w:rPr>
          <w:w w:val="85"/>
        </w:rPr>
        <w:t xml:space="preserve">Médias e Grandes Empresas: são </w:t>
      </w:r>
      <w:r>
        <w:rPr>
          <w:w w:val="85"/>
        </w:rPr>
        <w:t>todas as empresas de caráter mercantil e que não são</w:t>
      </w:r>
      <w:r>
        <w:rPr>
          <w:spacing w:val="1"/>
          <w:w w:val="85"/>
        </w:rPr>
        <w:t xml:space="preserve"> </w:t>
      </w:r>
      <w:r>
        <w:rPr>
          <w:w w:val="85"/>
        </w:rPr>
        <w:t>classificadas</w:t>
      </w:r>
      <w:r>
        <w:rPr>
          <w:spacing w:val="-3"/>
          <w:w w:val="85"/>
        </w:rPr>
        <w:t xml:space="preserve"> </w:t>
      </w:r>
      <w:r>
        <w:rPr>
          <w:w w:val="85"/>
        </w:rPr>
        <w:t>como</w:t>
      </w:r>
      <w:r>
        <w:rPr>
          <w:spacing w:val="-4"/>
          <w:w w:val="85"/>
        </w:rPr>
        <w:t xml:space="preserve"> </w:t>
      </w:r>
      <w:r>
        <w:rPr>
          <w:w w:val="85"/>
        </w:rPr>
        <w:t>Pequenos</w:t>
      </w:r>
      <w:r>
        <w:rPr>
          <w:spacing w:val="-3"/>
          <w:w w:val="85"/>
        </w:rPr>
        <w:t xml:space="preserve"> </w:t>
      </w:r>
      <w:r>
        <w:rPr>
          <w:w w:val="85"/>
        </w:rPr>
        <w:t>Negócios empresariais.</w:t>
      </w:r>
    </w:p>
    <w:p w14:paraId="045156F9" w14:textId="77777777" w:rsidR="00694835" w:rsidRDefault="00227260" w:rsidP="0093181D">
      <w:pPr>
        <w:pStyle w:val="PargrafodaLista"/>
        <w:numPr>
          <w:ilvl w:val="2"/>
          <w:numId w:val="2"/>
        </w:numPr>
        <w:tabs>
          <w:tab w:val="left" w:pos="1662"/>
        </w:tabs>
        <w:spacing w:line="266" w:lineRule="auto"/>
        <w:ind w:left="1134" w:right="1499"/>
      </w:pPr>
      <w:r>
        <w:rPr>
          <w:w w:val="85"/>
        </w:rPr>
        <w:t>Instituições da Administração Pública: são todas as pessoas jurídicas vinculadas direta ou</w:t>
      </w:r>
      <w:r>
        <w:rPr>
          <w:spacing w:val="1"/>
          <w:w w:val="85"/>
        </w:rPr>
        <w:t xml:space="preserve"> </w:t>
      </w:r>
      <w:r>
        <w:rPr>
          <w:w w:val="80"/>
        </w:rPr>
        <w:t>indiretamente</w:t>
      </w:r>
      <w:r>
        <w:rPr>
          <w:spacing w:val="5"/>
          <w:w w:val="80"/>
        </w:rPr>
        <w:t xml:space="preserve"> </w:t>
      </w:r>
      <w:r>
        <w:rPr>
          <w:w w:val="80"/>
        </w:rPr>
        <w:t>ao</w:t>
      </w:r>
      <w:r>
        <w:rPr>
          <w:spacing w:val="5"/>
          <w:w w:val="80"/>
        </w:rPr>
        <w:t xml:space="preserve"> </w:t>
      </w:r>
      <w:r>
        <w:rPr>
          <w:w w:val="80"/>
        </w:rPr>
        <w:t>Governo</w:t>
      </w:r>
      <w:r>
        <w:rPr>
          <w:spacing w:val="7"/>
          <w:w w:val="80"/>
        </w:rPr>
        <w:t xml:space="preserve"> </w:t>
      </w:r>
      <w:r>
        <w:rPr>
          <w:w w:val="80"/>
        </w:rPr>
        <w:t>em</w:t>
      </w:r>
      <w:r>
        <w:rPr>
          <w:spacing w:val="4"/>
          <w:w w:val="80"/>
        </w:rPr>
        <w:t xml:space="preserve"> </w:t>
      </w:r>
      <w:r>
        <w:rPr>
          <w:w w:val="80"/>
        </w:rPr>
        <w:t>âmbitos</w:t>
      </w:r>
      <w:r>
        <w:rPr>
          <w:spacing w:val="7"/>
          <w:w w:val="80"/>
        </w:rPr>
        <w:t xml:space="preserve"> </w:t>
      </w:r>
      <w:r>
        <w:rPr>
          <w:w w:val="80"/>
        </w:rPr>
        <w:t>Federal,</w:t>
      </w:r>
      <w:r>
        <w:rPr>
          <w:spacing w:val="6"/>
          <w:w w:val="80"/>
        </w:rPr>
        <w:t xml:space="preserve"> </w:t>
      </w:r>
      <w:r>
        <w:rPr>
          <w:w w:val="80"/>
        </w:rPr>
        <w:t>Estadual,</w:t>
      </w:r>
      <w:r>
        <w:rPr>
          <w:spacing w:val="5"/>
          <w:w w:val="80"/>
        </w:rPr>
        <w:t xml:space="preserve"> </w:t>
      </w:r>
      <w:r>
        <w:rPr>
          <w:w w:val="80"/>
        </w:rPr>
        <w:t>Distrital</w:t>
      </w:r>
      <w:r>
        <w:rPr>
          <w:spacing w:val="6"/>
          <w:w w:val="80"/>
        </w:rPr>
        <w:t xml:space="preserve"> </w:t>
      </w:r>
      <w:r>
        <w:rPr>
          <w:w w:val="80"/>
        </w:rPr>
        <w:t>ou</w:t>
      </w:r>
      <w:r>
        <w:rPr>
          <w:spacing w:val="6"/>
          <w:w w:val="80"/>
        </w:rPr>
        <w:t xml:space="preserve"> </w:t>
      </w:r>
      <w:r>
        <w:rPr>
          <w:w w:val="80"/>
        </w:rPr>
        <w:t>Municipal.</w:t>
      </w:r>
    </w:p>
    <w:p w14:paraId="3F8239EA" w14:textId="77777777" w:rsidR="00694835" w:rsidRDefault="00227260" w:rsidP="0093181D">
      <w:pPr>
        <w:pStyle w:val="PargrafodaLista"/>
        <w:numPr>
          <w:ilvl w:val="2"/>
          <w:numId w:val="2"/>
        </w:numPr>
        <w:tabs>
          <w:tab w:val="left" w:pos="1662"/>
        </w:tabs>
        <w:spacing w:line="266" w:lineRule="auto"/>
        <w:ind w:left="1134" w:right="1499"/>
      </w:pPr>
      <w:r>
        <w:rPr>
          <w:w w:val="80"/>
        </w:rPr>
        <w:t>Instituições</w:t>
      </w:r>
      <w:r>
        <w:rPr>
          <w:spacing w:val="18"/>
          <w:w w:val="80"/>
        </w:rPr>
        <w:t xml:space="preserve"> </w:t>
      </w:r>
      <w:r>
        <w:rPr>
          <w:w w:val="80"/>
        </w:rPr>
        <w:t>Sem</w:t>
      </w:r>
      <w:r>
        <w:rPr>
          <w:spacing w:val="19"/>
          <w:w w:val="80"/>
        </w:rPr>
        <w:t xml:space="preserve"> </w:t>
      </w:r>
      <w:r>
        <w:rPr>
          <w:w w:val="80"/>
        </w:rPr>
        <w:t>Fins</w:t>
      </w:r>
      <w:r>
        <w:rPr>
          <w:spacing w:val="18"/>
          <w:w w:val="80"/>
        </w:rPr>
        <w:t xml:space="preserve"> </w:t>
      </w:r>
      <w:r>
        <w:rPr>
          <w:w w:val="80"/>
        </w:rPr>
        <w:t>Lucrativos:</w:t>
      </w:r>
      <w:r>
        <w:rPr>
          <w:spacing w:val="19"/>
          <w:w w:val="80"/>
        </w:rPr>
        <w:t xml:space="preserve"> </w:t>
      </w:r>
      <w:r>
        <w:rPr>
          <w:w w:val="80"/>
        </w:rPr>
        <w:t>aquelas</w:t>
      </w:r>
      <w:r>
        <w:rPr>
          <w:spacing w:val="19"/>
          <w:w w:val="80"/>
        </w:rPr>
        <w:t xml:space="preserve"> </w:t>
      </w:r>
      <w:r>
        <w:rPr>
          <w:w w:val="80"/>
        </w:rPr>
        <w:t>instituições</w:t>
      </w:r>
      <w:r>
        <w:rPr>
          <w:spacing w:val="16"/>
          <w:w w:val="80"/>
        </w:rPr>
        <w:t xml:space="preserve"> </w:t>
      </w:r>
      <w:r>
        <w:rPr>
          <w:w w:val="80"/>
        </w:rPr>
        <w:t>sem</w:t>
      </w:r>
      <w:r>
        <w:rPr>
          <w:spacing w:val="15"/>
          <w:w w:val="80"/>
        </w:rPr>
        <w:t xml:space="preserve"> </w:t>
      </w:r>
      <w:r>
        <w:rPr>
          <w:w w:val="80"/>
        </w:rPr>
        <w:t>finalidade</w:t>
      </w:r>
      <w:r>
        <w:rPr>
          <w:spacing w:val="18"/>
          <w:w w:val="80"/>
        </w:rPr>
        <w:t xml:space="preserve"> </w:t>
      </w:r>
      <w:r>
        <w:rPr>
          <w:w w:val="80"/>
        </w:rPr>
        <w:t>lucrativa</w:t>
      </w:r>
      <w:r>
        <w:rPr>
          <w:spacing w:val="15"/>
          <w:w w:val="80"/>
        </w:rPr>
        <w:t xml:space="preserve"> </w:t>
      </w:r>
      <w:r>
        <w:rPr>
          <w:w w:val="80"/>
        </w:rPr>
        <w:t>que</w:t>
      </w:r>
      <w:r>
        <w:rPr>
          <w:spacing w:val="21"/>
          <w:w w:val="80"/>
        </w:rPr>
        <w:t xml:space="preserve"> </w:t>
      </w:r>
      <w:r>
        <w:rPr>
          <w:w w:val="80"/>
        </w:rPr>
        <w:t>representam</w:t>
      </w:r>
      <w:r>
        <w:rPr>
          <w:spacing w:val="-44"/>
          <w:w w:val="80"/>
        </w:rPr>
        <w:t xml:space="preserve"> </w:t>
      </w:r>
      <w:r>
        <w:rPr>
          <w:w w:val="80"/>
        </w:rPr>
        <w:t>e de alguma forma influenciam o ambiente institucional ou organizacional no qual os Pequenos</w:t>
      </w:r>
      <w:r>
        <w:rPr>
          <w:spacing w:val="1"/>
          <w:w w:val="80"/>
        </w:rPr>
        <w:t xml:space="preserve"> </w:t>
      </w:r>
      <w:r>
        <w:rPr>
          <w:w w:val="85"/>
        </w:rPr>
        <w:t>Negócios estão inseridos ou aquelas que executam atividades de interesse dos pequenos</w:t>
      </w:r>
      <w:r>
        <w:rPr>
          <w:spacing w:val="1"/>
          <w:w w:val="85"/>
        </w:rPr>
        <w:t xml:space="preserve"> </w:t>
      </w:r>
      <w:r>
        <w:rPr>
          <w:w w:val="90"/>
        </w:rPr>
        <w:t>negócios.</w:t>
      </w:r>
    </w:p>
    <w:p w14:paraId="1B834A4A" w14:textId="77777777" w:rsidR="00CB51C0" w:rsidRDefault="00CB51C0">
      <w:pPr>
        <w:pStyle w:val="Corpodetexto"/>
        <w:spacing w:before="3"/>
        <w:rPr>
          <w:noProof/>
        </w:rPr>
      </w:pPr>
    </w:p>
    <w:p w14:paraId="35AE4A5F" w14:textId="16C5AF82" w:rsidR="00694835" w:rsidRDefault="00694835">
      <w:pPr>
        <w:pStyle w:val="Corpodetexto"/>
        <w:spacing w:before="3"/>
      </w:pPr>
    </w:p>
    <w:p w14:paraId="02675E18" w14:textId="237A2C85" w:rsidR="00694835" w:rsidRDefault="00CB51C0" w:rsidP="00CB51C0">
      <w:pPr>
        <w:tabs>
          <w:tab w:val="left" w:pos="2955"/>
        </w:tabs>
        <w:jc w:val="right"/>
        <w:rPr>
          <w:rFonts w:ascii="Calibri"/>
        </w:rPr>
        <w:sectPr w:rsidR="00694835">
          <w:pgSz w:w="11910" w:h="16840"/>
          <w:pgMar w:top="1580" w:right="0" w:bottom="0" w:left="1480" w:header="720" w:footer="720" w:gutter="0"/>
          <w:cols w:space="720"/>
        </w:sectPr>
      </w:pPr>
      <w:r>
        <w:rPr>
          <w:rFonts w:ascii="Calibri"/>
        </w:rPr>
        <w:tab/>
      </w:r>
    </w:p>
    <w:p w14:paraId="529176B0" w14:textId="210AA1EA" w:rsidR="00694835" w:rsidRDefault="00694835" w:rsidP="0093181D">
      <w:pPr>
        <w:pStyle w:val="Corpodetexto"/>
        <w:spacing w:before="5"/>
        <w:rPr>
          <w:rFonts w:ascii="Calibri"/>
          <w:sz w:val="23"/>
        </w:rPr>
      </w:pPr>
    </w:p>
    <w:sectPr w:rsidR="00694835">
      <w:pgSz w:w="11910" w:h="16840"/>
      <w:pgMar w:top="1580" w:right="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E260E"/>
    <w:multiLevelType w:val="hybridMultilevel"/>
    <w:tmpl w:val="3FDAF352"/>
    <w:lvl w:ilvl="0" w:tplc="2F96DFBC">
      <w:start w:val="1"/>
      <w:numFmt w:val="decimal"/>
      <w:lvlText w:val="%1."/>
      <w:lvlJc w:val="left"/>
      <w:pPr>
        <w:ind w:left="581" w:hanging="360"/>
        <w:jc w:val="left"/>
      </w:pPr>
      <w:rPr>
        <w:rFonts w:ascii="Arial" w:eastAsia="Arial" w:hAnsi="Arial" w:cs="Arial" w:hint="default"/>
        <w:b/>
        <w:bCs/>
        <w:spacing w:val="-2"/>
        <w:w w:val="82"/>
        <w:sz w:val="28"/>
        <w:szCs w:val="28"/>
        <w:lang w:val="pt-PT" w:eastAsia="en-US" w:bidi="ar-SA"/>
      </w:rPr>
    </w:lvl>
    <w:lvl w:ilvl="1" w:tplc="ABBAA768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B03A3F2A">
      <w:numFmt w:val="bullet"/>
      <w:lvlText w:val="•"/>
      <w:lvlJc w:val="left"/>
      <w:pPr>
        <w:ind w:left="2345" w:hanging="360"/>
      </w:pPr>
      <w:rPr>
        <w:rFonts w:hint="default"/>
        <w:lang w:val="pt-PT" w:eastAsia="en-US" w:bidi="ar-SA"/>
      </w:rPr>
    </w:lvl>
    <w:lvl w:ilvl="3" w:tplc="B832C60C">
      <w:numFmt w:val="bullet"/>
      <w:lvlText w:val="•"/>
      <w:lvlJc w:val="left"/>
      <w:pPr>
        <w:ind w:left="3312" w:hanging="360"/>
      </w:pPr>
      <w:rPr>
        <w:rFonts w:hint="default"/>
        <w:lang w:val="pt-PT" w:eastAsia="en-US" w:bidi="ar-SA"/>
      </w:rPr>
    </w:lvl>
    <w:lvl w:ilvl="4" w:tplc="3FA63C28">
      <w:numFmt w:val="bullet"/>
      <w:lvlText w:val="•"/>
      <w:lvlJc w:val="left"/>
      <w:pPr>
        <w:ind w:left="4328" w:hanging="360"/>
      </w:pPr>
      <w:rPr>
        <w:rFonts w:hint="default"/>
        <w:lang w:val="pt-PT" w:eastAsia="en-US" w:bidi="ar-SA"/>
      </w:rPr>
    </w:lvl>
    <w:lvl w:ilvl="5" w:tplc="2AA6A62A">
      <w:numFmt w:val="bullet"/>
      <w:lvlText w:val="•"/>
      <w:lvlJc w:val="left"/>
      <w:pPr>
        <w:ind w:left="5345" w:hanging="360"/>
      </w:pPr>
      <w:rPr>
        <w:rFonts w:hint="default"/>
        <w:lang w:val="pt-PT" w:eastAsia="en-US" w:bidi="ar-SA"/>
      </w:rPr>
    </w:lvl>
    <w:lvl w:ilvl="6" w:tplc="35D6AD5E">
      <w:numFmt w:val="bullet"/>
      <w:lvlText w:val="•"/>
      <w:lvlJc w:val="left"/>
      <w:pPr>
        <w:ind w:left="6361" w:hanging="360"/>
      </w:pPr>
      <w:rPr>
        <w:rFonts w:hint="default"/>
        <w:lang w:val="pt-PT" w:eastAsia="en-US" w:bidi="ar-SA"/>
      </w:rPr>
    </w:lvl>
    <w:lvl w:ilvl="7" w:tplc="9B0ED2B4">
      <w:numFmt w:val="bullet"/>
      <w:lvlText w:val="•"/>
      <w:lvlJc w:val="left"/>
      <w:pPr>
        <w:ind w:left="7377" w:hanging="360"/>
      </w:pPr>
      <w:rPr>
        <w:rFonts w:hint="default"/>
        <w:lang w:val="pt-PT" w:eastAsia="en-US" w:bidi="ar-SA"/>
      </w:rPr>
    </w:lvl>
    <w:lvl w:ilvl="8" w:tplc="EE54A9B8">
      <w:numFmt w:val="bullet"/>
      <w:lvlText w:val="•"/>
      <w:lvlJc w:val="left"/>
      <w:pPr>
        <w:ind w:left="839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A8F73BD"/>
    <w:multiLevelType w:val="hybridMultilevel"/>
    <w:tmpl w:val="DD64FBB2"/>
    <w:lvl w:ilvl="0" w:tplc="7F4E69EE">
      <w:start w:val="4"/>
      <w:numFmt w:val="decimal"/>
      <w:lvlText w:val="%1."/>
      <w:lvlJc w:val="left"/>
      <w:pPr>
        <w:ind w:left="581" w:hanging="360"/>
        <w:jc w:val="left"/>
      </w:pPr>
      <w:rPr>
        <w:rFonts w:ascii="Arial" w:eastAsia="Arial" w:hAnsi="Arial" w:cs="Arial" w:hint="default"/>
        <w:b/>
        <w:bCs/>
        <w:spacing w:val="-2"/>
        <w:w w:val="82"/>
        <w:sz w:val="28"/>
        <w:szCs w:val="28"/>
        <w:lang w:val="pt-PT" w:eastAsia="en-US" w:bidi="ar-SA"/>
      </w:rPr>
    </w:lvl>
    <w:lvl w:ilvl="1" w:tplc="66624D34">
      <w:start w:val="1"/>
      <w:numFmt w:val="lowerLetter"/>
      <w:lvlText w:val="%2."/>
      <w:lvlJc w:val="left"/>
      <w:pPr>
        <w:ind w:left="941" w:hanging="360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pt-PT" w:eastAsia="en-US" w:bidi="ar-SA"/>
      </w:rPr>
    </w:lvl>
    <w:lvl w:ilvl="2" w:tplc="1DA00A76">
      <w:numFmt w:val="bullet"/>
      <w:lvlText w:val=""/>
      <w:lvlJc w:val="left"/>
      <w:pPr>
        <w:ind w:left="1661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3" w:tplc="A5540CAE">
      <w:numFmt w:val="bullet"/>
      <w:lvlText w:val="•"/>
      <w:lvlJc w:val="left"/>
      <w:pPr>
        <w:ind w:left="2755" w:hanging="360"/>
      </w:pPr>
      <w:rPr>
        <w:rFonts w:hint="default"/>
        <w:lang w:val="pt-PT" w:eastAsia="en-US" w:bidi="ar-SA"/>
      </w:rPr>
    </w:lvl>
    <w:lvl w:ilvl="4" w:tplc="B7D605DC">
      <w:numFmt w:val="bullet"/>
      <w:lvlText w:val="•"/>
      <w:lvlJc w:val="left"/>
      <w:pPr>
        <w:ind w:left="3851" w:hanging="360"/>
      </w:pPr>
      <w:rPr>
        <w:rFonts w:hint="default"/>
        <w:lang w:val="pt-PT" w:eastAsia="en-US" w:bidi="ar-SA"/>
      </w:rPr>
    </w:lvl>
    <w:lvl w:ilvl="5" w:tplc="0A2ED1D4">
      <w:numFmt w:val="bullet"/>
      <w:lvlText w:val="•"/>
      <w:lvlJc w:val="left"/>
      <w:pPr>
        <w:ind w:left="4947" w:hanging="360"/>
      </w:pPr>
      <w:rPr>
        <w:rFonts w:hint="default"/>
        <w:lang w:val="pt-PT" w:eastAsia="en-US" w:bidi="ar-SA"/>
      </w:rPr>
    </w:lvl>
    <w:lvl w:ilvl="6" w:tplc="5E8A72AA">
      <w:numFmt w:val="bullet"/>
      <w:lvlText w:val="•"/>
      <w:lvlJc w:val="left"/>
      <w:pPr>
        <w:ind w:left="6043" w:hanging="360"/>
      </w:pPr>
      <w:rPr>
        <w:rFonts w:hint="default"/>
        <w:lang w:val="pt-PT" w:eastAsia="en-US" w:bidi="ar-SA"/>
      </w:rPr>
    </w:lvl>
    <w:lvl w:ilvl="7" w:tplc="54B6293A">
      <w:numFmt w:val="bullet"/>
      <w:lvlText w:val="•"/>
      <w:lvlJc w:val="left"/>
      <w:pPr>
        <w:ind w:left="7139" w:hanging="360"/>
      </w:pPr>
      <w:rPr>
        <w:rFonts w:hint="default"/>
        <w:lang w:val="pt-PT" w:eastAsia="en-US" w:bidi="ar-SA"/>
      </w:rPr>
    </w:lvl>
    <w:lvl w:ilvl="8" w:tplc="F3E075AC">
      <w:numFmt w:val="bullet"/>
      <w:lvlText w:val="•"/>
      <w:lvlJc w:val="left"/>
      <w:pPr>
        <w:ind w:left="8234" w:hanging="360"/>
      </w:pPr>
      <w:rPr>
        <w:rFonts w:hint="default"/>
        <w:lang w:val="pt-PT" w:eastAsia="en-US" w:bidi="ar-SA"/>
      </w:rPr>
    </w:lvl>
  </w:abstractNum>
  <w:num w:numId="1" w16cid:durableId="509876396">
    <w:abstractNumId w:val="1"/>
  </w:num>
  <w:num w:numId="2" w16cid:durableId="49291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35"/>
    <w:rsid w:val="00227260"/>
    <w:rsid w:val="0059467A"/>
    <w:rsid w:val="00694835"/>
    <w:rsid w:val="0093181D"/>
    <w:rsid w:val="00C53440"/>
    <w:rsid w:val="00CB51C0"/>
    <w:rsid w:val="00DB258E"/>
    <w:rsid w:val="00F51BE4"/>
    <w:rsid w:val="00FB219B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E1B9A3"/>
  <w15:docId w15:val="{270A2A29-EE88-44A8-8D3C-7AE4299B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ind w:left="581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8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444" w:right="4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Karleanny Taises Sandes</dc:creator>
  <cp:lastModifiedBy>Karleanny Taises Sandes</cp:lastModifiedBy>
  <cp:revision>2</cp:revision>
  <cp:lastPrinted>2024-07-16T13:29:00Z</cp:lastPrinted>
  <dcterms:created xsi:type="dcterms:W3CDTF">2024-07-16T13:30:00Z</dcterms:created>
  <dcterms:modified xsi:type="dcterms:W3CDTF">2024-07-16T13:30:00Z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